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77053" w14:textId="1C16BB44" w:rsidR="00C047FA" w:rsidRPr="00CB4CE7" w:rsidRDefault="00C047FA" w:rsidP="00C047FA">
      <w:pPr>
        <w:pStyle w:val="Zkladntext2"/>
        <w:spacing w:line="360" w:lineRule="auto"/>
        <w:ind w:right="-1"/>
        <w:rPr>
          <w:b/>
        </w:rPr>
      </w:pPr>
    </w:p>
    <w:p w14:paraId="0F7DF69E" w14:textId="1DF364D7" w:rsidR="00C047FA" w:rsidRPr="00FB3ACF" w:rsidRDefault="00C047FA" w:rsidP="00FB3ACF">
      <w:pPr>
        <w:pStyle w:val="Nzev"/>
        <w:spacing w:line="360" w:lineRule="auto"/>
        <w:rPr>
          <w:i/>
          <w:iCs/>
          <w:sz w:val="40"/>
          <w:szCs w:val="40"/>
        </w:rPr>
      </w:pPr>
      <w:proofErr w:type="spellStart"/>
      <w:r w:rsidRPr="00FB3ACF">
        <w:rPr>
          <w:i/>
          <w:iCs/>
          <w:sz w:val="40"/>
          <w:szCs w:val="40"/>
        </w:rPr>
        <w:t>Předškoláček</w:t>
      </w:r>
      <w:proofErr w:type="spellEnd"/>
      <w:r w:rsidRPr="00FB3ACF">
        <w:rPr>
          <w:i/>
          <w:iCs/>
          <w:sz w:val="40"/>
          <w:szCs w:val="40"/>
        </w:rPr>
        <w:t xml:space="preserve"> - "My se školy nebojíme"</w:t>
      </w:r>
    </w:p>
    <w:p w14:paraId="6E6AC3F7" w14:textId="6475A29A" w:rsidR="00C047FA" w:rsidRDefault="00C047FA" w:rsidP="00C047FA">
      <w:pPr>
        <w:spacing w:line="360" w:lineRule="auto"/>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5086"/>
      </w:tblGrid>
      <w:tr w:rsidR="00C047FA" w:rsidRPr="00067D68" w14:paraId="164D0382" w14:textId="77777777" w:rsidTr="00FA3484">
        <w:tc>
          <w:tcPr>
            <w:tcW w:w="4407" w:type="dxa"/>
            <w:shd w:val="clear" w:color="auto" w:fill="F2F2F2"/>
            <w:vAlign w:val="center"/>
          </w:tcPr>
          <w:p w14:paraId="10ECE042" w14:textId="52518CFC" w:rsidR="00C047FA" w:rsidRPr="00067D68" w:rsidRDefault="00C047FA" w:rsidP="00CE2235">
            <w:pPr>
              <w:spacing w:line="360" w:lineRule="auto"/>
              <w:rPr>
                <w:b/>
                <w:bCs/>
              </w:rPr>
            </w:pPr>
            <w:r>
              <w:rPr>
                <w:b/>
                <w:bCs/>
              </w:rPr>
              <w:t>Školní rok: 20</w:t>
            </w:r>
            <w:r w:rsidR="001929CB">
              <w:rPr>
                <w:b/>
                <w:bCs/>
              </w:rPr>
              <w:t>24</w:t>
            </w:r>
            <w:r w:rsidR="00AF57CB">
              <w:rPr>
                <w:b/>
                <w:bCs/>
              </w:rPr>
              <w:t>/</w:t>
            </w:r>
            <w:r>
              <w:rPr>
                <w:b/>
                <w:bCs/>
              </w:rPr>
              <w:t>202</w:t>
            </w:r>
            <w:r w:rsidR="001929CB">
              <w:rPr>
                <w:b/>
                <w:bCs/>
              </w:rPr>
              <w:t>5</w:t>
            </w:r>
          </w:p>
        </w:tc>
        <w:tc>
          <w:tcPr>
            <w:tcW w:w="5086" w:type="dxa"/>
            <w:shd w:val="clear" w:color="auto" w:fill="F2F2F2"/>
            <w:vAlign w:val="center"/>
          </w:tcPr>
          <w:p w14:paraId="57715055" w14:textId="77777777" w:rsidR="001929CB" w:rsidRDefault="00C047FA" w:rsidP="00CE2235">
            <w:pPr>
              <w:spacing w:line="360" w:lineRule="auto"/>
            </w:pPr>
            <w:r w:rsidRPr="00FB3ACF">
              <w:rPr>
                <w:b/>
                <w:bCs/>
              </w:rPr>
              <w:t>Zpracovala</w:t>
            </w:r>
            <w:r w:rsidR="00FB3ACF" w:rsidRPr="00FB3ACF">
              <w:rPr>
                <w:b/>
                <w:bCs/>
              </w:rPr>
              <w:t xml:space="preserve"> a vyučující</w:t>
            </w:r>
            <w:r w:rsidRPr="00FB3ACF">
              <w:rPr>
                <w:b/>
                <w:bCs/>
              </w:rPr>
              <w:t>:</w:t>
            </w:r>
            <w:r>
              <w:t xml:space="preserve"> </w:t>
            </w:r>
            <w:r w:rsidR="001929CB">
              <w:t xml:space="preserve">M. </w:t>
            </w:r>
            <w:proofErr w:type="spellStart"/>
            <w:r w:rsidR="001929CB">
              <w:t>Mušíková</w:t>
            </w:r>
            <w:proofErr w:type="spellEnd"/>
            <w:r w:rsidR="001929CB">
              <w:t xml:space="preserve">, </w:t>
            </w:r>
          </w:p>
          <w:p w14:paraId="6A63EB76" w14:textId="7B511ADE" w:rsidR="00C047FA" w:rsidRPr="00067D68" w:rsidRDefault="001929CB" w:rsidP="001929CB">
            <w:pPr>
              <w:spacing w:line="360" w:lineRule="auto"/>
              <w:jc w:val="center"/>
            </w:pPr>
            <w:r>
              <w:t xml:space="preserve">                              </w:t>
            </w:r>
            <w:bookmarkStart w:id="0" w:name="_GoBack"/>
            <w:bookmarkEnd w:id="0"/>
            <w:r>
              <w:t xml:space="preserve">B. </w:t>
            </w:r>
            <w:proofErr w:type="spellStart"/>
            <w:r>
              <w:t>Konupka</w:t>
            </w:r>
            <w:proofErr w:type="spellEnd"/>
            <w:r>
              <w:t>, Dis.</w:t>
            </w:r>
          </w:p>
        </w:tc>
      </w:tr>
      <w:tr w:rsidR="00FB3ACF" w:rsidRPr="00067D68" w14:paraId="228BD00D" w14:textId="77777777" w:rsidTr="00FA3484">
        <w:tc>
          <w:tcPr>
            <w:tcW w:w="4407" w:type="dxa"/>
            <w:shd w:val="clear" w:color="auto" w:fill="F2F2F2"/>
            <w:vAlign w:val="center"/>
          </w:tcPr>
          <w:p w14:paraId="4E82DB76" w14:textId="1BC81402" w:rsidR="00FB3ACF" w:rsidRDefault="00FB3ACF" w:rsidP="00CE2235">
            <w:pPr>
              <w:spacing w:line="360" w:lineRule="auto"/>
              <w:rPr>
                <w:b/>
                <w:bCs/>
              </w:rPr>
            </w:pPr>
            <w:r>
              <w:rPr>
                <w:b/>
                <w:bCs/>
              </w:rPr>
              <w:t>Počet dětí v III. třídě Motýlci</w:t>
            </w:r>
          </w:p>
        </w:tc>
        <w:tc>
          <w:tcPr>
            <w:tcW w:w="5086" w:type="dxa"/>
            <w:shd w:val="clear" w:color="auto" w:fill="F2F2F2"/>
            <w:vAlign w:val="center"/>
          </w:tcPr>
          <w:p w14:paraId="0D2A159D" w14:textId="12E19391" w:rsidR="00FB3ACF" w:rsidRDefault="00FB3ACF" w:rsidP="00CE2235">
            <w:pPr>
              <w:spacing w:line="360" w:lineRule="auto"/>
            </w:pPr>
            <w:r>
              <w:t>28 dětí</w:t>
            </w:r>
          </w:p>
        </w:tc>
      </w:tr>
    </w:tbl>
    <w:p w14:paraId="238C4C73" w14:textId="77777777" w:rsidR="00C047FA" w:rsidRPr="00D23A68" w:rsidRDefault="00C047FA" w:rsidP="00C047FA"/>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7322"/>
      </w:tblGrid>
      <w:tr w:rsidR="00C047FA" w:rsidRPr="00D23A68" w14:paraId="3C4F446F" w14:textId="77777777" w:rsidTr="00CE2235">
        <w:tc>
          <w:tcPr>
            <w:tcW w:w="2140" w:type="dxa"/>
            <w:tcBorders>
              <w:top w:val="single" w:sz="4" w:space="0" w:color="auto"/>
              <w:left w:val="single" w:sz="4" w:space="0" w:color="auto"/>
              <w:bottom w:val="single" w:sz="4" w:space="0" w:color="auto"/>
              <w:right w:val="single" w:sz="4" w:space="0" w:color="auto"/>
            </w:tcBorders>
            <w:vAlign w:val="center"/>
            <w:hideMark/>
          </w:tcPr>
          <w:p w14:paraId="585D906C" w14:textId="77777777" w:rsidR="00C047FA" w:rsidRPr="00D23A68" w:rsidRDefault="00C047FA" w:rsidP="00CE2235">
            <w:pPr>
              <w:spacing w:line="360" w:lineRule="auto"/>
              <w:rPr>
                <w:b/>
                <w:bCs/>
              </w:rPr>
            </w:pPr>
            <w:r w:rsidRPr="00D23A68">
              <w:rPr>
                <w:b/>
                <w:bCs/>
              </w:rPr>
              <w:t>Základní</w:t>
            </w:r>
          </w:p>
          <w:p w14:paraId="187A655D" w14:textId="77777777" w:rsidR="00C047FA" w:rsidRPr="00D23A68" w:rsidRDefault="00C047FA" w:rsidP="00CE2235">
            <w:pPr>
              <w:spacing w:line="360" w:lineRule="auto"/>
            </w:pPr>
            <w:r w:rsidRPr="00D23A68">
              <w:rPr>
                <w:b/>
                <w:bCs/>
              </w:rPr>
              <w:t>charakteristika</w:t>
            </w:r>
          </w:p>
        </w:tc>
        <w:tc>
          <w:tcPr>
            <w:tcW w:w="7322" w:type="dxa"/>
            <w:tcBorders>
              <w:top w:val="single" w:sz="4" w:space="0" w:color="auto"/>
              <w:left w:val="single" w:sz="4" w:space="0" w:color="auto"/>
              <w:bottom w:val="single" w:sz="4" w:space="0" w:color="auto"/>
              <w:right w:val="single" w:sz="4" w:space="0" w:color="auto"/>
            </w:tcBorders>
            <w:vAlign w:val="center"/>
            <w:hideMark/>
          </w:tcPr>
          <w:p w14:paraId="723C7243" w14:textId="77777777" w:rsidR="00F16A45" w:rsidRDefault="00C047FA" w:rsidP="00C047FA">
            <w:pPr>
              <w:pStyle w:val="Odstavecseseznamem"/>
              <w:numPr>
                <w:ilvl w:val="0"/>
                <w:numId w:val="2"/>
              </w:numPr>
              <w:spacing w:after="0" w:line="360" w:lineRule="auto"/>
              <w:ind w:left="714" w:hanging="357"/>
              <w:rPr>
                <w:rFonts w:ascii="Times New Roman" w:hAnsi="Times New Roman"/>
                <w:sz w:val="24"/>
                <w:szCs w:val="24"/>
              </w:rPr>
            </w:pPr>
            <w:r w:rsidRPr="00CF6CB4">
              <w:rPr>
                <w:rFonts w:ascii="Times New Roman" w:hAnsi="Times New Roman"/>
                <w:sz w:val="24"/>
                <w:szCs w:val="24"/>
              </w:rPr>
              <w:t>Každý předškolák pracuje s tzv. portfoliem, což je soubor činností</w:t>
            </w:r>
            <w:r>
              <w:rPr>
                <w:rFonts w:ascii="Times New Roman" w:hAnsi="Times New Roman"/>
                <w:sz w:val="24"/>
                <w:szCs w:val="24"/>
              </w:rPr>
              <w:t xml:space="preserve">, pracovní sešit a pracovní listy </w:t>
            </w:r>
            <w:r w:rsidRPr="00CF6CB4">
              <w:rPr>
                <w:rFonts w:ascii="Times New Roman" w:hAnsi="Times New Roman"/>
                <w:sz w:val="24"/>
                <w:szCs w:val="24"/>
              </w:rPr>
              <w:t>pro rozvoj sch</w:t>
            </w:r>
            <w:r>
              <w:rPr>
                <w:rFonts w:ascii="Times New Roman" w:hAnsi="Times New Roman"/>
                <w:sz w:val="24"/>
                <w:szCs w:val="24"/>
              </w:rPr>
              <w:t xml:space="preserve">opností a dovedností </w:t>
            </w:r>
            <w:r w:rsidRPr="006551A1">
              <w:rPr>
                <w:rFonts w:ascii="Times New Roman" w:hAnsi="Times New Roman"/>
                <w:sz w:val="24"/>
                <w:szCs w:val="24"/>
              </w:rPr>
              <w:t>potřebných pro vstup do základní školy</w:t>
            </w:r>
          </w:p>
          <w:p w14:paraId="2A8F6A5E" w14:textId="13F87BAA" w:rsidR="00C047FA" w:rsidRPr="00CF6CB4" w:rsidRDefault="00C047FA" w:rsidP="00C047FA">
            <w:pPr>
              <w:pStyle w:val="Odstavecseseznamem"/>
              <w:numPr>
                <w:ilvl w:val="0"/>
                <w:numId w:val="2"/>
              </w:numPr>
              <w:spacing w:after="0" w:line="360" w:lineRule="auto"/>
              <w:ind w:left="714" w:hanging="357"/>
              <w:rPr>
                <w:rFonts w:ascii="Times New Roman" w:hAnsi="Times New Roman"/>
                <w:sz w:val="24"/>
                <w:szCs w:val="24"/>
              </w:rPr>
            </w:pPr>
            <w:r w:rsidRPr="00CF6CB4">
              <w:rPr>
                <w:rFonts w:ascii="Times New Roman" w:hAnsi="Times New Roman"/>
                <w:sz w:val="24"/>
                <w:szCs w:val="24"/>
              </w:rPr>
              <w:t>Učitelky sledují pokroky jednotlivých dětí, nabízejí jim konkrétní činnosti a konzultují s rodiči jejich úspěchy nebo společně hledají další cesty při výchově a vzdělávání.</w:t>
            </w:r>
          </w:p>
          <w:p w14:paraId="5AF059DC" w14:textId="77777777" w:rsidR="00C047FA" w:rsidRPr="00CF6CB4" w:rsidRDefault="00C047FA" w:rsidP="00C047FA">
            <w:pPr>
              <w:pStyle w:val="Odstavecseseznamem"/>
              <w:numPr>
                <w:ilvl w:val="0"/>
                <w:numId w:val="2"/>
              </w:numPr>
              <w:spacing w:after="0" w:line="360" w:lineRule="auto"/>
              <w:ind w:left="714" w:hanging="357"/>
              <w:rPr>
                <w:rFonts w:ascii="Times New Roman" w:hAnsi="Times New Roman"/>
                <w:sz w:val="24"/>
                <w:szCs w:val="24"/>
              </w:rPr>
            </w:pPr>
            <w:r w:rsidRPr="00CF6CB4">
              <w:rPr>
                <w:rFonts w:ascii="Times New Roman" w:hAnsi="Times New Roman"/>
                <w:sz w:val="24"/>
                <w:szCs w:val="24"/>
              </w:rPr>
              <w:t>Činnosti jsou zaměřené k získání dovedností a schopností pro vstup do ZŠ.</w:t>
            </w:r>
          </w:p>
          <w:p w14:paraId="51B43239" w14:textId="77777777" w:rsidR="00C047FA" w:rsidRPr="00CF6CB4" w:rsidRDefault="00C047FA" w:rsidP="00C047FA">
            <w:pPr>
              <w:pStyle w:val="Odstavecseseznamem"/>
              <w:numPr>
                <w:ilvl w:val="0"/>
                <w:numId w:val="2"/>
              </w:numPr>
              <w:spacing w:after="0" w:line="360" w:lineRule="auto"/>
              <w:ind w:left="714" w:hanging="357"/>
              <w:rPr>
                <w:rFonts w:ascii="Times New Roman" w:hAnsi="Times New Roman"/>
                <w:sz w:val="24"/>
                <w:szCs w:val="24"/>
              </w:rPr>
            </w:pPr>
            <w:r w:rsidRPr="00CF6CB4">
              <w:rPr>
                <w:rFonts w:ascii="Times New Roman" w:hAnsi="Times New Roman"/>
                <w:sz w:val="24"/>
                <w:szCs w:val="24"/>
              </w:rPr>
              <w:t xml:space="preserve">Učitelky s dětmi pracují individuálně nebo v malých skupinkách. </w:t>
            </w:r>
          </w:p>
          <w:p w14:paraId="08F7A4BA" w14:textId="3E951E19" w:rsidR="00C047FA" w:rsidRPr="00F16A45" w:rsidRDefault="00C047FA" w:rsidP="00F16A45">
            <w:pPr>
              <w:pStyle w:val="Odstavecseseznamem"/>
              <w:numPr>
                <w:ilvl w:val="0"/>
                <w:numId w:val="2"/>
              </w:numPr>
              <w:spacing w:after="0" w:line="360" w:lineRule="auto"/>
              <w:ind w:left="714" w:hanging="357"/>
              <w:rPr>
                <w:rFonts w:ascii="Times New Roman" w:hAnsi="Times New Roman"/>
                <w:sz w:val="24"/>
                <w:szCs w:val="24"/>
              </w:rPr>
            </w:pPr>
            <w:r w:rsidRPr="00CF6CB4">
              <w:rPr>
                <w:rFonts w:ascii="Times New Roman" w:hAnsi="Times New Roman"/>
                <w:sz w:val="24"/>
                <w:szCs w:val="24"/>
              </w:rPr>
              <w:t>S využitím různých Montessori pomůcek a materiálů pro</w:t>
            </w:r>
            <w:r w:rsidR="00F16A45">
              <w:rPr>
                <w:rFonts w:ascii="Times New Roman" w:hAnsi="Times New Roman"/>
                <w:sz w:val="24"/>
                <w:szCs w:val="24"/>
              </w:rPr>
              <w:t xml:space="preserve"> </w:t>
            </w:r>
            <w:r w:rsidRPr="00F16A45">
              <w:rPr>
                <w:rFonts w:ascii="Times New Roman" w:hAnsi="Times New Roman"/>
                <w:sz w:val="24"/>
                <w:szCs w:val="24"/>
              </w:rPr>
              <w:t>předškoláky - pracovních sešitů</w:t>
            </w:r>
          </w:p>
          <w:p w14:paraId="1F773C41" w14:textId="71CE41A3" w:rsidR="00C047FA" w:rsidRPr="00644ACB" w:rsidRDefault="00F16A45" w:rsidP="00C047FA">
            <w:pPr>
              <w:pStyle w:val="Odstavecseseznamem"/>
              <w:numPr>
                <w:ilvl w:val="0"/>
                <w:numId w:val="2"/>
              </w:numPr>
              <w:spacing w:after="0" w:line="360" w:lineRule="auto"/>
              <w:ind w:left="714" w:hanging="357"/>
            </w:pPr>
            <w:r>
              <w:rPr>
                <w:rFonts w:ascii="Times New Roman" w:hAnsi="Times New Roman"/>
                <w:sz w:val="24"/>
                <w:szCs w:val="24"/>
              </w:rPr>
              <w:t>V</w:t>
            </w:r>
            <w:r w:rsidR="00C047FA" w:rsidRPr="00CF6CB4">
              <w:rPr>
                <w:rFonts w:ascii="Times New Roman" w:hAnsi="Times New Roman"/>
                <w:sz w:val="24"/>
                <w:szCs w:val="24"/>
              </w:rPr>
              <w:t xml:space="preserve"> souladu s probíhajícím tématem na třídě a aktuálním ročním obdobím.</w:t>
            </w:r>
          </w:p>
        </w:tc>
      </w:tr>
      <w:tr w:rsidR="00C047FA" w:rsidRPr="00D23A68" w14:paraId="7CA41268" w14:textId="77777777" w:rsidTr="00CE2235">
        <w:tc>
          <w:tcPr>
            <w:tcW w:w="2140" w:type="dxa"/>
            <w:tcBorders>
              <w:top w:val="single" w:sz="4" w:space="0" w:color="auto"/>
              <w:left w:val="single" w:sz="4" w:space="0" w:color="auto"/>
              <w:bottom w:val="single" w:sz="4" w:space="0" w:color="auto"/>
              <w:right w:val="single" w:sz="4" w:space="0" w:color="auto"/>
            </w:tcBorders>
            <w:vAlign w:val="center"/>
            <w:hideMark/>
          </w:tcPr>
          <w:p w14:paraId="4801205A" w14:textId="77777777" w:rsidR="00C047FA" w:rsidRPr="00D23A68" w:rsidRDefault="00C047FA" w:rsidP="00CE2235">
            <w:pPr>
              <w:spacing w:line="360" w:lineRule="auto"/>
              <w:rPr>
                <w:b/>
                <w:bCs/>
              </w:rPr>
            </w:pPr>
            <w:r w:rsidRPr="00D23A68">
              <w:rPr>
                <w:b/>
                <w:bCs/>
              </w:rPr>
              <w:t>Vzdělávací cíl</w:t>
            </w:r>
          </w:p>
        </w:tc>
        <w:tc>
          <w:tcPr>
            <w:tcW w:w="7322" w:type="dxa"/>
            <w:tcBorders>
              <w:top w:val="single" w:sz="4" w:space="0" w:color="auto"/>
              <w:left w:val="single" w:sz="4" w:space="0" w:color="auto"/>
              <w:bottom w:val="single" w:sz="4" w:space="0" w:color="auto"/>
              <w:right w:val="single" w:sz="4" w:space="0" w:color="auto"/>
            </w:tcBorders>
            <w:vAlign w:val="center"/>
          </w:tcPr>
          <w:p w14:paraId="6E430837" w14:textId="77777777" w:rsidR="00C047FA" w:rsidRPr="00644ACB" w:rsidRDefault="00C047FA" w:rsidP="00C047FA">
            <w:pPr>
              <w:pStyle w:val="Odstavecseseznamem"/>
              <w:numPr>
                <w:ilvl w:val="0"/>
                <w:numId w:val="1"/>
              </w:numPr>
              <w:spacing w:after="0" w:line="360" w:lineRule="auto"/>
              <w:rPr>
                <w:rFonts w:ascii="Times New Roman" w:hAnsi="Times New Roman"/>
                <w:sz w:val="24"/>
                <w:szCs w:val="24"/>
              </w:rPr>
            </w:pPr>
            <w:r w:rsidRPr="00644ACB">
              <w:rPr>
                <w:rFonts w:ascii="Times New Roman" w:eastAsia="Times New Roman" w:hAnsi="Times New Roman"/>
                <w:sz w:val="24"/>
                <w:szCs w:val="24"/>
                <w:lang w:eastAsia="cs-CZ"/>
              </w:rPr>
              <w:t>Zaměřit se na kvalitní přípravu předškolních dětí s nástupem do povinné školní docházky</w:t>
            </w:r>
            <w:r w:rsidRPr="00644ACB">
              <w:rPr>
                <w:rFonts w:ascii="Times New Roman" w:hAnsi="Times New Roman"/>
                <w:sz w:val="24"/>
                <w:szCs w:val="24"/>
              </w:rPr>
              <w:t xml:space="preserve"> </w:t>
            </w:r>
            <w:r w:rsidRPr="00644ACB">
              <w:rPr>
                <w:rFonts w:ascii="Times New Roman" w:eastAsia="Times New Roman" w:hAnsi="Times New Roman"/>
                <w:sz w:val="24"/>
                <w:szCs w:val="24"/>
                <w:lang w:eastAsia="cs-CZ"/>
              </w:rPr>
              <w:t>ve všech oblastech.</w:t>
            </w:r>
            <w:r w:rsidRPr="00644ACB">
              <w:rPr>
                <w:rFonts w:ascii="Times New Roman" w:hAnsi="Times New Roman"/>
                <w:sz w:val="24"/>
                <w:szCs w:val="24"/>
              </w:rPr>
              <w:t xml:space="preserve"> </w:t>
            </w:r>
          </w:p>
          <w:p w14:paraId="1C9F18EC" w14:textId="77777777" w:rsidR="00C047FA" w:rsidRPr="00644ACB" w:rsidRDefault="00C047FA" w:rsidP="00C047FA">
            <w:pPr>
              <w:pStyle w:val="Odstavecseseznamem"/>
              <w:numPr>
                <w:ilvl w:val="0"/>
                <w:numId w:val="1"/>
              </w:numPr>
              <w:spacing w:after="0" w:line="360" w:lineRule="auto"/>
              <w:rPr>
                <w:rFonts w:ascii="Times New Roman" w:hAnsi="Times New Roman"/>
                <w:sz w:val="24"/>
                <w:szCs w:val="24"/>
              </w:rPr>
            </w:pPr>
            <w:r w:rsidRPr="00644ACB">
              <w:rPr>
                <w:rFonts w:ascii="Times New Roman" w:hAnsi="Times New Roman"/>
                <w:sz w:val="24"/>
                <w:szCs w:val="24"/>
              </w:rPr>
              <w:t>Získání sociálních dovedností, zvládání různých společenských rolí, respektování autority, spolupráce, dodržování předem dohodnutých pravidel chování, sebeobslužných dovedností, komunikace, upevňování jemné motoriky (grafomotoriky se zaměřením na držení tužky, uvolnění ruky), hrubé motoriky a rozvoj smyslů. Dále se zaměříme na předčtenářskou a předmatematickou průpravu, rozvoj řeči a orientace v základních vztazích a pojmech.</w:t>
            </w:r>
          </w:p>
          <w:p w14:paraId="1E8BE1CA" w14:textId="77777777" w:rsidR="00C047FA" w:rsidRPr="00644ACB" w:rsidRDefault="00C047FA" w:rsidP="00C047FA">
            <w:pPr>
              <w:pStyle w:val="Odstavecseseznamem"/>
              <w:numPr>
                <w:ilvl w:val="0"/>
                <w:numId w:val="1"/>
              </w:numPr>
              <w:autoSpaceDE w:val="0"/>
              <w:autoSpaceDN w:val="0"/>
              <w:adjustRightInd w:val="0"/>
              <w:spacing w:after="0" w:line="360" w:lineRule="auto"/>
              <w:rPr>
                <w:rFonts w:ascii="Times New Roman" w:hAnsi="Times New Roman"/>
                <w:sz w:val="24"/>
                <w:szCs w:val="24"/>
              </w:rPr>
            </w:pPr>
            <w:r w:rsidRPr="00644ACB">
              <w:rPr>
                <w:rFonts w:ascii="Times New Roman" w:hAnsi="Times New Roman"/>
                <w:sz w:val="24"/>
                <w:szCs w:val="24"/>
              </w:rPr>
              <w:t>Upevňování soustředěnosti, vytrvalosti k dokončení úkolu atp.</w:t>
            </w:r>
          </w:p>
          <w:p w14:paraId="7761C3DE" w14:textId="77777777" w:rsidR="00C047FA" w:rsidRPr="00644ACB" w:rsidRDefault="00C047FA" w:rsidP="00C047FA">
            <w:pPr>
              <w:pStyle w:val="Odstavecseseznamem"/>
              <w:numPr>
                <w:ilvl w:val="0"/>
                <w:numId w:val="1"/>
              </w:numPr>
              <w:spacing w:after="0" w:line="360" w:lineRule="auto"/>
              <w:rPr>
                <w:rFonts w:ascii="Times New Roman" w:hAnsi="Times New Roman"/>
                <w:sz w:val="24"/>
                <w:szCs w:val="24"/>
              </w:rPr>
            </w:pPr>
            <w:r w:rsidRPr="00644ACB">
              <w:rPr>
                <w:rFonts w:ascii="Times New Roman" w:eastAsia="Times New Roman" w:hAnsi="Times New Roman"/>
                <w:sz w:val="24"/>
                <w:szCs w:val="24"/>
                <w:lang w:eastAsia="cs-CZ"/>
              </w:rPr>
              <w:t>Snažíme se o to, aby děti před vstupem do základní školy dosáhly kompetencí dle RVP PV.</w:t>
            </w:r>
          </w:p>
        </w:tc>
      </w:tr>
      <w:tr w:rsidR="00C047FA" w:rsidRPr="00D23A68" w14:paraId="43C68038" w14:textId="77777777" w:rsidTr="00CE2235">
        <w:tc>
          <w:tcPr>
            <w:tcW w:w="2140" w:type="dxa"/>
            <w:tcBorders>
              <w:top w:val="single" w:sz="4" w:space="0" w:color="auto"/>
              <w:left w:val="single" w:sz="4" w:space="0" w:color="auto"/>
              <w:bottom w:val="single" w:sz="4" w:space="0" w:color="auto"/>
              <w:right w:val="single" w:sz="4" w:space="0" w:color="auto"/>
            </w:tcBorders>
            <w:vAlign w:val="center"/>
            <w:hideMark/>
          </w:tcPr>
          <w:p w14:paraId="3D631C3D" w14:textId="77777777" w:rsidR="00C047FA" w:rsidRPr="00D23A68" w:rsidRDefault="00C047FA" w:rsidP="00CE2235">
            <w:pPr>
              <w:spacing w:line="360" w:lineRule="auto"/>
              <w:rPr>
                <w:b/>
                <w:bCs/>
              </w:rPr>
            </w:pPr>
            <w:r w:rsidRPr="00D23A68">
              <w:rPr>
                <w:b/>
                <w:bCs/>
              </w:rPr>
              <w:t xml:space="preserve">Jsem zdvořilý, </w:t>
            </w:r>
          </w:p>
          <w:p w14:paraId="1E3F1EC3" w14:textId="77777777" w:rsidR="00C047FA" w:rsidRPr="00D23A68" w:rsidRDefault="00C047FA" w:rsidP="00CE2235">
            <w:pPr>
              <w:spacing w:line="360" w:lineRule="auto"/>
              <w:rPr>
                <w:b/>
                <w:bCs/>
              </w:rPr>
            </w:pPr>
            <w:r w:rsidRPr="00D23A68">
              <w:rPr>
                <w:b/>
                <w:bCs/>
              </w:rPr>
              <w:t>samostatný</w:t>
            </w:r>
          </w:p>
        </w:tc>
        <w:tc>
          <w:tcPr>
            <w:tcW w:w="7322" w:type="dxa"/>
            <w:tcBorders>
              <w:top w:val="single" w:sz="4" w:space="0" w:color="auto"/>
              <w:left w:val="single" w:sz="4" w:space="0" w:color="auto"/>
              <w:bottom w:val="single" w:sz="4" w:space="0" w:color="auto"/>
              <w:right w:val="single" w:sz="4" w:space="0" w:color="auto"/>
            </w:tcBorders>
            <w:vAlign w:val="center"/>
            <w:hideMark/>
          </w:tcPr>
          <w:p w14:paraId="768BE711"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pozdravit, rozloučit se, poděkovat, omluvit se, slušně požádat o pomoc - poprosit, neskákat do řeči druhému</w:t>
            </w:r>
          </w:p>
          <w:p w14:paraId="702C7B46"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lastRenderedPageBreak/>
              <w:t>Umím si hrát s kamarády.</w:t>
            </w:r>
          </w:p>
          <w:p w14:paraId="75820F42"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Dodržuji pravidla společného soužití.</w:t>
            </w:r>
          </w:p>
          <w:p w14:paraId="1990474C"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prohrávat i vyhrávat.</w:t>
            </w:r>
          </w:p>
          <w:p w14:paraId="4F0BECE0"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Vydržím u hry i práce.</w:t>
            </w:r>
          </w:p>
          <w:p w14:paraId="178B250B"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překonávat přiměřené překážky.</w:t>
            </w:r>
          </w:p>
          <w:p w14:paraId="5018DE67"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odpovídat na otázky.</w:t>
            </w:r>
          </w:p>
          <w:p w14:paraId="6518F33A"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 xml:space="preserve">Umím naslouchat jiným. </w:t>
            </w:r>
          </w:p>
          <w:p w14:paraId="0937E1CC"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správně držet tužku, stříhat, mačkat, trhat, skládat papír, lepit, modelovat, malovat</w:t>
            </w:r>
          </w:p>
          <w:p w14:paraId="3FDE0DE6"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vyhledávat vhodný tvar, stavět podle předlohy, manipulovat s drobnými předměty - mozaiky</w:t>
            </w:r>
          </w:p>
          <w:p w14:paraId="44C812A3"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si uklidit své pracovní místo, hračky, do přihrádky, skříňky, zásuvky</w:t>
            </w:r>
          </w:p>
          <w:p w14:paraId="4A7FC823"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Poznám si své věci a dovedu je uložit na své místo.</w:t>
            </w:r>
          </w:p>
          <w:p w14:paraId="232DC726"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Zvládnu se sám svléknout a obléknout, obout i zout; dovedu zapnout, knoflík, zip, zavázat tkaničku, vyhrnout rukáv</w:t>
            </w:r>
          </w:p>
          <w:p w14:paraId="2E3DCDE1" w14:textId="77777777" w:rsidR="00C047FA" w:rsidRPr="00CF6CB4" w:rsidRDefault="00C047FA" w:rsidP="00C047FA">
            <w:pPr>
              <w:pStyle w:val="Odstavecseseznamem"/>
              <w:numPr>
                <w:ilvl w:val="0"/>
                <w:numId w:val="3"/>
              </w:numPr>
              <w:autoSpaceDE w:val="0"/>
              <w:autoSpaceDN w:val="0"/>
              <w:adjustRightInd w:val="0"/>
              <w:spacing w:after="0" w:line="360" w:lineRule="auto"/>
              <w:ind w:left="714" w:hanging="357"/>
              <w:rPr>
                <w:rFonts w:ascii="Times New Roman" w:hAnsi="Times New Roman"/>
                <w:sz w:val="24"/>
                <w:szCs w:val="24"/>
              </w:rPr>
            </w:pPr>
            <w:r w:rsidRPr="00CF6CB4">
              <w:rPr>
                <w:rFonts w:ascii="Times New Roman" w:hAnsi="Times New Roman"/>
                <w:sz w:val="24"/>
                <w:szCs w:val="24"/>
              </w:rPr>
              <w:t>Umím si vyčistit zuby, učesat se, správně si umýt ruce i obličej, učesat se, požít WC</w:t>
            </w:r>
          </w:p>
          <w:p w14:paraId="140FF8BF" w14:textId="77777777" w:rsidR="00C047FA" w:rsidRPr="00D23A68" w:rsidRDefault="00C047FA" w:rsidP="00C047FA">
            <w:pPr>
              <w:pStyle w:val="Odstavecseseznamem"/>
              <w:numPr>
                <w:ilvl w:val="0"/>
                <w:numId w:val="3"/>
              </w:numPr>
              <w:spacing w:after="0" w:line="360" w:lineRule="auto"/>
              <w:ind w:left="714" w:hanging="357"/>
              <w:rPr>
                <w:rFonts w:ascii="Times New Roman" w:eastAsia="Times New Roman" w:hAnsi="Times New Roman"/>
                <w:sz w:val="24"/>
                <w:szCs w:val="24"/>
                <w:lang w:eastAsia="cs-CZ"/>
              </w:rPr>
            </w:pPr>
            <w:r w:rsidRPr="00CF6CB4">
              <w:rPr>
                <w:rFonts w:ascii="Times New Roman" w:eastAsia="Times New Roman" w:hAnsi="Times New Roman"/>
                <w:sz w:val="24"/>
                <w:szCs w:val="24"/>
                <w:lang w:eastAsia="cs-CZ"/>
              </w:rPr>
              <w:t>Umím stolovat, zvládnu správně držet příbor.</w:t>
            </w:r>
          </w:p>
        </w:tc>
      </w:tr>
      <w:tr w:rsidR="00C047FA" w:rsidRPr="00D23A68" w14:paraId="36D62D39" w14:textId="77777777" w:rsidTr="00CE2235">
        <w:tc>
          <w:tcPr>
            <w:tcW w:w="2140" w:type="dxa"/>
            <w:tcBorders>
              <w:top w:val="single" w:sz="4" w:space="0" w:color="auto"/>
              <w:left w:val="single" w:sz="4" w:space="0" w:color="auto"/>
              <w:bottom w:val="single" w:sz="4" w:space="0" w:color="auto"/>
              <w:right w:val="single" w:sz="4" w:space="0" w:color="auto"/>
            </w:tcBorders>
            <w:vAlign w:val="center"/>
            <w:hideMark/>
          </w:tcPr>
          <w:p w14:paraId="3131AD1A" w14:textId="77777777" w:rsidR="00C047FA" w:rsidRPr="00435DBE" w:rsidRDefault="00C047FA" w:rsidP="00CE2235">
            <w:pPr>
              <w:spacing w:line="360" w:lineRule="auto"/>
              <w:rPr>
                <w:b/>
                <w:bCs/>
                <w:color w:val="000000"/>
              </w:rPr>
            </w:pPr>
            <w:r w:rsidRPr="00435DBE">
              <w:rPr>
                <w:b/>
                <w:bCs/>
                <w:color w:val="000000"/>
              </w:rPr>
              <w:lastRenderedPageBreak/>
              <w:t>Jsem zdravý,</w:t>
            </w:r>
          </w:p>
          <w:p w14:paraId="59CA803B" w14:textId="77777777" w:rsidR="00C047FA" w:rsidRPr="00435DBE" w:rsidRDefault="00C047FA" w:rsidP="00CE2235">
            <w:pPr>
              <w:spacing w:line="360" w:lineRule="auto"/>
            </w:pPr>
            <w:r w:rsidRPr="00435DBE">
              <w:rPr>
                <w:b/>
                <w:bCs/>
                <w:color w:val="000000"/>
              </w:rPr>
              <w:t>veselý</w:t>
            </w:r>
          </w:p>
        </w:tc>
        <w:tc>
          <w:tcPr>
            <w:tcW w:w="7322" w:type="dxa"/>
            <w:tcBorders>
              <w:top w:val="single" w:sz="4" w:space="0" w:color="auto"/>
              <w:left w:val="single" w:sz="4" w:space="0" w:color="auto"/>
              <w:bottom w:val="single" w:sz="4" w:space="0" w:color="auto"/>
              <w:right w:val="single" w:sz="4" w:space="0" w:color="auto"/>
            </w:tcBorders>
            <w:vAlign w:val="center"/>
          </w:tcPr>
          <w:p w14:paraId="48A643B4"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Zvládám správné držení těla.</w:t>
            </w:r>
          </w:p>
          <w:p w14:paraId="2D803C4A"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Mám správnou koordinaci pohybu těla při chůzi a běhu, umím chodit i běhat mezi překážkami, orientuji se v prostoru i v přírodním terénu.</w:t>
            </w:r>
          </w:p>
          <w:p w14:paraId="2B95ABF1"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sladit pohyb s hudbou.</w:t>
            </w:r>
          </w:p>
          <w:p w14:paraId="27F1F3DA"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skákat vpřed, vzad, do stran, do dálky i přes překážky, skáču na jedné noze, skáču panáka.</w:t>
            </w:r>
          </w:p>
          <w:p w14:paraId="0824A79F"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lézt, plazit se po břiše na rovné i šikmé ploše.</w:t>
            </w:r>
          </w:p>
          <w:p w14:paraId="013F45CC"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házet horním i spodním obloukem.</w:t>
            </w:r>
          </w:p>
          <w:p w14:paraId="73655E13"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ovládat své tělo - udržím rovnováhu, cvičím v různých polohách těla.</w:t>
            </w:r>
          </w:p>
          <w:p w14:paraId="12D6FD3C"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cvičit s různým sportovním náčiním (míče, obruče, šátky, destičky, stuhy aj.) a nářadím (vylézání a slézání žebříku, prolézání, přelézání překážek, klouzání na klouzačce, chůze po zvýšené ploše, skoky na trampolíně aj.)</w:t>
            </w:r>
          </w:p>
          <w:p w14:paraId="5CBDAF40"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t>Umím delší dobu se pohybovat, umím i odpočívat.</w:t>
            </w:r>
          </w:p>
          <w:p w14:paraId="73F91CE3" w14:textId="77777777" w:rsidR="00C047FA" w:rsidRPr="00435DBE" w:rsidRDefault="00C047FA" w:rsidP="00C047FA">
            <w:pPr>
              <w:pStyle w:val="Normlnweb"/>
              <w:numPr>
                <w:ilvl w:val="0"/>
                <w:numId w:val="3"/>
              </w:numPr>
              <w:shd w:val="clear" w:color="auto" w:fill="FFFFFF"/>
              <w:spacing w:before="0" w:beforeAutospacing="0" w:after="0" w:afterAutospacing="0" w:line="360" w:lineRule="auto"/>
              <w:rPr>
                <w:rFonts w:ascii="Times New Roman" w:hAnsi="Times New Roman" w:cs="Times New Roman"/>
              </w:rPr>
            </w:pPr>
            <w:r w:rsidRPr="00435DBE">
              <w:rPr>
                <w:rFonts w:ascii="Times New Roman" w:hAnsi="Times New Roman" w:cs="Times New Roman"/>
              </w:rPr>
              <w:lastRenderedPageBreak/>
              <w:t xml:space="preserve">Vím, co je tělu prospěšné a co mu škodí (pohyb, správná životospráva). </w:t>
            </w:r>
          </w:p>
        </w:tc>
      </w:tr>
      <w:tr w:rsidR="00C047FA" w:rsidRPr="00D23A68" w14:paraId="2F50143E" w14:textId="77777777" w:rsidTr="00CE2235">
        <w:tc>
          <w:tcPr>
            <w:tcW w:w="2140" w:type="dxa"/>
            <w:tcBorders>
              <w:top w:val="single" w:sz="4" w:space="0" w:color="auto"/>
              <w:left w:val="single" w:sz="4" w:space="0" w:color="auto"/>
              <w:bottom w:val="single" w:sz="4" w:space="0" w:color="auto"/>
              <w:right w:val="single" w:sz="4" w:space="0" w:color="auto"/>
            </w:tcBorders>
            <w:vAlign w:val="center"/>
            <w:hideMark/>
          </w:tcPr>
          <w:p w14:paraId="5191A7D1" w14:textId="77777777" w:rsidR="00C047FA" w:rsidRPr="00435DBE" w:rsidRDefault="00C047FA" w:rsidP="00CE2235">
            <w:pPr>
              <w:spacing w:line="360" w:lineRule="auto"/>
              <w:rPr>
                <w:b/>
                <w:bCs/>
              </w:rPr>
            </w:pPr>
            <w:r w:rsidRPr="00435DBE">
              <w:rPr>
                <w:b/>
                <w:bCs/>
              </w:rPr>
              <w:lastRenderedPageBreak/>
              <w:t>Jsem zvídavý</w:t>
            </w:r>
          </w:p>
        </w:tc>
        <w:tc>
          <w:tcPr>
            <w:tcW w:w="7322" w:type="dxa"/>
            <w:tcBorders>
              <w:top w:val="single" w:sz="4" w:space="0" w:color="auto"/>
              <w:left w:val="single" w:sz="4" w:space="0" w:color="auto"/>
              <w:bottom w:val="single" w:sz="4" w:space="0" w:color="auto"/>
              <w:right w:val="single" w:sz="4" w:space="0" w:color="auto"/>
            </w:tcBorders>
            <w:vAlign w:val="center"/>
          </w:tcPr>
          <w:p w14:paraId="5BDFDB09" w14:textId="77777777" w:rsidR="00C047FA" w:rsidRPr="00435DBE" w:rsidRDefault="00C047FA" w:rsidP="00CE2235">
            <w:pPr>
              <w:pStyle w:val="Normlnweb"/>
              <w:shd w:val="clear" w:color="auto" w:fill="FFFFFF"/>
              <w:spacing w:before="0" w:beforeAutospacing="0" w:after="0" w:afterAutospacing="0" w:line="360" w:lineRule="auto"/>
              <w:rPr>
                <w:rFonts w:ascii="Times New Roman" w:hAnsi="Times New Roman" w:cs="Times New Roman"/>
                <w:b/>
                <w:bCs/>
                <w:i/>
              </w:rPr>
            </w:pPr>
            <w:r w:rsidRPr="00435DBE">
              <w:rPr>
                <w:rFonts w:ascii="Times New Roman" w:hAnsi="Times New Roman" w:cs="Times New Roman"/>
                <w:b/>
                <w:bCs/>
                <w:i/>
              </w:rPr>
              <w:t xml:space="preserve">Mám zájem o písmenka (počátek čtení, psaní)  </w:t>
            </w:r>
          </w:p>
          <w:p w14:paraId="35E2C781" w14:textId="77777777" w:rsidR="00C047FA" w:rsidRPr="00435DBE" w:rsidRDefault="00C047FA" w:rsidP="00CE2235">
            <w:pPr>
              <w:pStyle w:val="Normlnweb"/>
              <w:shd w:val="clear" w:color="auto" w:fill="FFFFFF"/>
              <w:spacing w:before="0" w:beforeAutospacing="0" w:after="0" w:afterAutospacing="0" w:line="360" w:lineRule="auto"/>
              <w:rPr>
                <w:rFonts w:ascii="Times New Roman" w:hAnsi="Times New Roman" w:cs="Times New Roman"/>
                <w:b/>
                <w:bCs/>
                <w:i/>
              </w:rPr>
            </w:pPr>
            <w:r w:rsidRPr="00435DBE">
              <w:rPr>
                <w:rFonts w:ascii="Times New Roman" w:hAnsi="Times New Roman" w:cs="Times New Roman"/>
                <w:b/>
                <w:i/>
                <w:color w:val="000000"/>
              </w:rPr>
              <w:t>Umím, vím, dovedu, poznám</w:t>
            </w:r>
          </w:p>
          <w:p w14:paraId="580C7488" w14:textId="23369AA0" w:rsidR="00C047FA" w:rsidRPr="00435DBE" w:rsidRDefault="00F16A45" w:rsidP="00C047FA">
            <w:pPr>
              <w:pStyle w:val="Normlnweb"/>
              <w:numPr>
                <w:ilvl w:val="0"/>
                <w:numId w:val="4"/>
              </w:numPr>
              <w:shd w:val="clear" w:color="auto" w:fill="FFFFFF"/>
              <w:spacing w:before="0" w:beforeAutospacing="0" w:after="0" w:afterAutospacing="0" w:line="360" w:lineRule="auto"/>
              <w:ind w:left="714" w:hanging="357"/>
              <w:rPr>
                <w:rFonts w:ascii="Times New Roman" w:hAnsi="Times New Roman" w:cs="Times New Roman"/>
                <w:b/>
                <w:bCs/>
              </w:rPr>
            </w:pPr>
            <w:r>
              <w:rPr>
                <w:rFonts w:ascii="Times New Roman" w:hAnsi="Times New Roman" w:cs="Times New Roman"/>
              </w:rPr>
              <w:t>R</w:t>
            </w:r>
            <w:r w:rsidR="00C047FA" w:rsidRPr="00435DBE">
              <w:rPr>
                <w:rFonts w:ascii="Times New Roman" w:hAnsi="Times New Roman" w:cs="Times New Roman"/>
              </w:rPr>
              <w:t xml:space="preserve">ozlišit první a poslední hlásku ve slově, rozdělit slovo na slabiky, určit počet slabik, </w:t>
            </w:r>
          </w:p>
          <w:p w14:paraId="70DF68FC" w14:textId="453CC28A" w:rsidR="00C047FA" w:rsidRPr="00435DBE" w:rsidRDefault="00F16A45" w:rsidP="00C047FA">
            <w:pPr>
              <w:pStyle w:val="Normlnweb"/>
              <w:numPr>
                <w:ilvl w:val="0"/>
                <w:numId w:val="4"/>
              </w:numPr>
              <w:shd w:val="clear" w:color="auto" w:fill="FFFFFF"/>
              <w:spacing w:before="0" w:beforeAutospacing="0" w:after="0" w:afterAutospacing="0" w:line="360" w:lineRule="auto"/>
              <w:ind w:left="714" w:hanging="357"/>
              <w:rPr>
                <w:rFonts w:ascii="Times New Roman" w:hAnsi="Times New Roman" w:cs="Times New Roman"/>
              </w:rPr>
            </w:pPr>
            <w:r>
              <w:rPr>
                <w:rFonts w:ascii="Times New Roman" w:hAnsi="Times New Roman" w:cs="Times New Roman"/>
              </w:rPr>
              <w:t>N</w:t>
            </w:r>
            <w:r w:rsidR="00C047FA" w:rsidRPr="00435DBE">
              <w:rPr>
                <w:rFonts w:ascii="Times New Roman" w:hAnsi="Times New Roman" w:cs="Times New Roman"/>
              </w:rPr>
              <w:t>apsat hůlkovým písmem své jméno.</w:t>
            </w:r>
          </w:p>
          <w:p w14:paraId="45CB74BF" w14:textId="65FF6E9A" w:rsidR="00C047FA" w:rsidRPr="00435DBE"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ozorně vyslechnout čtenou pohádku, umím ji vyprávět.</w:t>
            </w:r>
          </w:p>
          <w:p w14:paraId="294A9E20" w14:textId="08CA6074" w:rsidR="00C047FA" w:rsidRPr="00435DBE"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D</w:t>
            </w:r>
            <w:r w:rsidR="00C047FA" w:rsidRPr="00435DBE">
              <w:rPr>
                <w:rFonts w:ascii="Times New Roman" w:hAnsi="Times New Roman"/>
                <w:sz w:val="24"/>
                <w:szCs w:val="24"/>
              </w:rPr>
              <w:t>ramatizovat; reprodukovat říkadla, písničky; dovedu zpaměti říkadlo, rozpočítadlo, básničku, písničku;</w:t>
            </w:r>
          </w:p>
          <w:p w14:paraId="2EA10A31" w14:textId="5BCD41E1" w:rsidR="00C047FA" w:rsidRPr="00435DBE"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S</w:t>
            </w:r>
            <w:r w:rsidR="00C047FA" w:rsidRPr="00435DBE">
              <w:rPr>
                <w:rFonts w:ascii="Times New Roman" w:hAnsi="Times New Roman"/>
                <w:sz w:val="24"/>
                <w:szCs w:val="24"/>
              </w:rPr>
              <w:t>rozumitelně</w:t>
            </w:r>
            <w:r w:rsidR="00C047FA">
              <w:rPr>
                <w:rFonts w:ascii="Times New Roman" w:hAnsi="Times New Roman"/>
                <w:sz w:val="24"/>
                <w:szCs w:val="24"/>
              </w:rPr>
              <w:t xml:space="preserve"> se</w:t>
            </w:r>
            <w:r w:rsidR="00C047FA" w:rsidRPr="00435DBE">
              <w:rPr>
                <w:rFonts w:ascii="Times New Roman" w:hAnsi="Times New Roman"/>
                <w:sz w:val="24"/>
                <w:szCs w:val="24"/>
              </w:rPr>
              <w:t xml:space="preserve"> vyjádřit ve větách; </w:t>
            </w:r>
          </w:p>
          <w:p w14:paraId="7310C819" w14:textId="038D14DA" w:rsidR="00C047FA" w:rsidRPr="00A312B4"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S</w:t>
            </w:r>
            <w:r w:rsidR="00C047FA" w:rsidRPr="00435DBE">
              <w:rPr>
                <w:rFonts w:ascii="Times New Roman" w:hAnsi="Times New Roman"/>
                <w:sz w:val="24"/>
                <w:szCs w:val="24"/>
              </w:rPr>
              <w:t>lovně popsat obrázek, svoji kresbu</w:t>
            </w:r>
            <w:r w:rsidR="00C047FA">
              <w:rPr>
                <w:rFonts w:ascii="Times New Roman" w:hAnsi="Times New Roman"/>
                <w:sz w:val="24"/>
                <w:szCs w:val="24"/>
              </w:rPr>
              <w:t xml:space="preserve"> </w:t>
            </w:r>
            <w:r w:rsidR="00C047FA" w:rsidRPr="00A312B4">
              <w:rPr>
                <w:rFonts w:ascii="Times New Roman" w:hAnsi="Times New Roman"/>
                <w:sz w:val="24"/>
                <w:szCs w:val="24"/>
              </w:rPr>
              <w:t>pracovat s knihou, tzn. otevírat knížku, listovat, vyhledávat obrázky, "číst" obrázky zleva doprava, shora dolů.</w:t>
            </w:r>
          </w:p>
          <w:p w14:paraId="65D9602A" w14:textId="13AB7755" w:rsidR="00C047FA"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racovat s encykloped</w:t>
            </w:r>
            <w:r w:rsidR="00C047FA">
              <w:rPr>
                <w:rFonts w:ascii="Times New Roman" w:hAnsi="Times New Roman"/>
                <w:sz w:val="24"/>
                <w:szCs w:val="24"/>
              </w:rPr>
              <w:t>iemi - vyhledávání informací.</w:t>
            </w:r>
          </w:p>
          <w:p w14:paraId="5F4B197A" w14:textId="0D1740DA" w:rsidR="00C047FA" w:rsidRPr="00435DBE" w:rsidRDefault="00F16A45" w:rsidP="00C047FA">
            <w:pPr>
              <w:pStyle w:val="Odstavecseseznamem"/>
              <w:numPr>
                <w:ilvl w:val="0"/>
                <w:numId w:val="4"/>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racovat zleva doprava - grafické li</w:t>
            </w:r>
            <w:r w:rsidR="00C047FA">
              <w:rPr>
                <w:rFonts w:ascii="Times New Roman" w:hAnsi="Times New Roman"/>
                <w:sz w:val="24"/>
                <w:szCs w:val="24"/>
              </w:rPr>
              <w:t xml:space="preserve">sty, při výtvarných činnostech </w:t>
            </w:r>
            <w:r w:rsidR="00C047FA" w:rsidRPr="00435DBE">
              <w:rPr>
                <w:rFonts w:ascii="Times New Roman" w:hAnsi="Times New Roman"/>
                <w:sz w:val="24"/>
                <w:szCs w:val="24"/>
              </w:rPr>
              <w:t>využívám</w:t>
            </w:r>
            <w:r w:rsidR="00C047FA">
              <w:rPr>
                <w:rFonts w:ascii="Times New Roman" w:hAnsi="Times New Roman"/>
                <w:sz w:val="24"/>
                <w:szCs w:val="24"/>
              </w:rPr>
              <w:t>e</w:t>
            </w:r>
            <w:r w:rsidR="00C047FA" w:rsidRPr="00435DBE">
              <w:rPr>
                <w:rFonts w:ascii="Times New Roman" w:hAnsi="Times New Roman"/>
                <w:sz w:val="24"/>
                <w:szCs w:val="24"/>
              </w:rPr>
              <w:t xml:space="preserve"> celou plochu papíru, nebo prostoru.</w:t>
            </w:r>
          </w:p>
          <w:p w14:paraId="5F1D3E93" w14:textId="69D769FB" w:rsidR="00C047FA" w:rsidRPr="00435DBE" w:rsidRDefault="00F16A45" w:rsidP="00C047FA">
            <w:pPr>
              <w:pStyle w:val="Normlnweb"/>
              <w:numPr>
                <w:ilvl w:val="0"/>
                <w:numId w:val="4"/>
              </w:numPr>
              <w:shd w:val="clear" w:color="auto" w:fill="FFFFFF"/>
              <w:spacing w:before="150" w:beforeAutospacing="0" w:after="0" w:afterAutospacing="0" w:line="360" w:lineRule="auto"/>
              <w:ind w:left="714" w:hanging="357"/>
              <w:rPr>
                <w:rFonts w:ascii="Times New Roman" w:hAnsi="Times New Roman" w:cs="Times New Roman"/>
              </w:rPr>
            </w:pPr>
            <w:r>
              <w:rPr>
                <w:rFonts w:ascii="Times New Roman" w:hAnsi="Times New Roman" w:cs="Times New Roman"/>
              </w:rPr>
              <w:t>N</w:t>
            </w:r>
            <w:r w:rsidR="00C047FA" w:rsidRPr="00435DBE">
              <w:rPr>
                <w:rFonts w:ascii="Times New Roman" w:hAnsi="Times New Roman" w:cs="Times New Roman"/>
              </w:rPr>
              <w:t>akreslit dům, strom, postavu, auto; dovedu vybarvit om</w:t>
            </w:r>
            <w:r w:rsidR="00C047FA">
              <w:rPr>
                <w:rFonts w:ascii="Times New Roman" w:hAnsi="Times New Roman" w:cs="Times New Roman"/>
              </w:rPr>
              <w:t>alovánky; zvládnu čáru plynulou</w:t>
            </w:r>
            <w:r w:rsidR="00C047FA" w:rsidRPr="00435DBE">
              <w:rPr>
                <w:rFonts w:ascii="Times New Roman" w:hAnsi="Times New Roman" w:cs="Times New Roman"/>
              </w:rPr>
              <w:t>; umím dokreslovat, obkreslovat, umím graficky napodobit geometrické tvary</w:t>
            </w:r>
          </w:p>
          <w:p w14:paraId="7FF684C2" w14:textId="75069497" w:rsidR="00C047FA" w:rsidRPr="001E3661" w:rsidRDefault="00F16A45" w:rsidP="00C047FA">
            <w:pPr>
              <w:pStyle w:val="Normlnweb"/>
              <w:numPr>
                <w:ilvl w:val="0"/>
                <w:numId w:val="4"/>
              </w:numPr>
              <w:shd w:val="clear" w:color="auto" w:fill="FFFFFF"/>
              <w:spacing w:before="150" w:beforeAutospacing="0" w:after="0" w:afterAutospacing="0" w:line="360" w:lineRule="auto"/>
              <w:ind w:left="714" w:hanging="357"/>
              <w:rPr>
                <w:rFonts w:ascii="Times New Roman" w:hAnsi="Times New Roman" w:cs="Times New Roman"/>
              </w:rPr>
            </w:pPr>
            <w:r>
              <w:rPr>
                <w:rFonts w:ascii="Times New Roman" w:hAnsi="Times New Roman" w:cs="Times New Roman"/>
              </w:rPr>
              <w:t>G</w:t>
            </w:r>
            <w:r w:rsidR="00C047FA" w:rsidRPr="00435DBE">
              <w:rPr>
                <w:rFonts w:ascii="Times New Roman" w:hAnsi="Times New Roman" w:cs="Times New Roman"/>
              </w:rPr>
              <w:t>rafický cvik: motání klubíček, šneka, kruhy, vlnovky, tečky, svislé čáry, vodorovné čáry, šikmé čáry, zuby, dolní, horní oblouk, smyčky, osmičky, ovály aj.</w:t>
            </w:r>
          </w:p>
        </w:tc>
      </w:tr>
      <w:tr w:rsidR="00C047FA" w:rsidRPr="00D23A68" w14:paraId="5B447D8F" w14:textId="77777777" w:rsidTr="00CE2235">
        <w:tc>
          <w:tcPr>
            <w:tcW w:w="2140" w:type="dxa"/>
            <w:tcBorders>
              <w:top w:val="single" w:sz="4" w:space="0" w:color="auto"/>
              <w:left w:val="single" w:sz="4" w:space="0" w:color="auto"/>
              <w:bottom w:val="single" w:sz="4" w:space="0" w:color="auto"/>
              <w:right w:val="single" w:sz="4" w:space="0" w:color="auto"/>
            </w:tcBorders>
            <w:vAlign w:val="center"/>
          </w:tcPr>
          <w:p w14:paraId="2E255B7A" w14:textId="77777777" w:rsidR="00C047FA" w:rsidRPr="00435DBE" w:rsidRDefault="00C047FA" w:rsidP="00CE2235">
            <w:pPr>
              <w:spacing w:line="360" w:lineRule="auto"/>
              <w:rPr>
                <w:b/>
                <w:bCs/>
              </w:rPr>
            </w:pPr>
          </w:p>
        </w:tc>
        <w:tc>
          <w:tcPr>
            <w:tcW w:w="7322" w:type="dxa"/>
            <w:tcBorders>
              <w:top w:val="single" w:sz="4" w:space="0" w:color="auto"/>
              <w:left w:val="single" w:sz="4" w:space="0" w:color="auto"/>
              <w:bottom w:val="single" w:sz="4" w:space="0" w:color="auto"/>
              <w:right w:val="single" w:sz="4" w:space="0" w:color="auto"/>
            </w:tcBorders>
            <w:vAlign w:val="center"/>
            <w:hideMark/>
          </w:tcPr>
          <w:p w14:paraId="6A331FB3" w14:textId="77777777" w:rsidR="00C047FA" w:rsidRPr="00435DBE" w:rsidRDefault="00C047FA" w:rsidP="00CE2235">
            <w:pPr>
              <w:pStyle w:val="Odstavecseseznamem"/>
              <w:spacing w:after="0" w:line="360" w:lineRule="auto"/>
              <w:ind w:left="0"/>
              <w:outlineLvl w:val="0"/>
              <w:rPr>
                <w:rFonts w:ascii="Times New Roman" w:hAnsi="Times New Roman"/>
                <w:b/>
                <w:i/>
                <w:color w:val="000000"/>
                <w:sz w:val="24"/>
                <w:szCs w:val="24"/>
              </w:rPr>
            </w:pPr>
            <w:r w:rsidRPr="00435DBE">
              <w:rPr>
                <w:rFonts w:ascii="Times New Roman" w:eastAsia="Times New Roman" w:hAnsi="Times New Roman"/>
                <w:b/>
                <w:bCs/>
                <w:i/>
                <w:sz w:val="24"/>
                <w:szCs w:val="24"/>
                <w:lang w:eastAsia="cs-CZ"/>
              </w:rPr>
              <w:t>Mám zájem o čísla a počítání</w:t>
            </w:r>
          </w:p>
          <w:p w14:paraId="465401B3" w14:textId="77777777" w:rsidR="00C047FA" w:rsidRPr="00435DBE" w:rsidRDefault="00C047FA" w:rsidP="00CE2235">
            <w:pPr>
              <w:pStyle w:val="Odstavecseseznamem"/>
              <w:spacing w:after="0" w:line="360" w:lineRule="auto"/>
              <w:ind w:left="0"/>
              <w:outlineLvl w:val="0"/>
              <w:rPr>
                <w:rFonts w:ascii="Times New Roman" w:hAnsi="Times New Roman"/>
                <w:b/>
                <w:i/>
                <w:color w:val="000000"/>
                <w:sz w:val="24"/>
                <w:szCs w:val="24"/>
              </w:rPr>
            </w:pPr>
            <w:r w:rsidRPr="00435DBE">
              <w:rPr>
                <w:rFonts w:ascii="Times New Roman" w:hAnsi="Times New Roman"/>
                <w:b/>
                <w:i/>
                <w:color w:val="000000"/>
                <w:sz w:val="24"/>
                <w:szCs w:val="24"/>
              </w:rPr>
              <w:t>Umím, vím, dovedu, poznám</w:t>
            </w:r>
          </w:p>
          <w:p w14:paraId="1FD20A8B" w14:textId="6660EFB7"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C</w:t>
            </w:r>
            <w:r w:rsidR="00C047FA" w:rsidRPr="00435DBE">
              <w:rPr>
                <w:rFonts w:ascii="Times New Roman" w:hAnsi="Times New Roman"/>
                <w:sz w:val="24"/>
                <w:szCs w:val="24"/>
              </w:rPr>
              <w:t>o znamená: více, méně, stejně; vím kam je vpravo a kam vlevo; vím kde je nad, pod, vedle, před, za, uvnitř a vně.</w:t>
            </w:r>
          </w:p>
          <w:p w14:paraId="57EB3A28" w14:textId="3C530F69"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očítat po jedné a vím, že poslední označené číslo určuje počet prvků.</w:t>
            </w:r>
          </w:p>
          <w:p w14:paraId="7622EB31" w14:textId="7A1596AD"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oznat shodu, odlišnost i změnu; doplňuji do celku a skládám celek z částí; řadím předměty dle pokynu zleva</w:t>
            </w:r>
          </w:p>
          <w:p w14:paraId="34A5AEC3" w14:textId="7100E6D9"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T</w:t>
            </w:r>
            <w:r w:rsidR="00C047FA" w:rsidRPr="00435DBE">
              <w:rPr>
                <w:rFonts w:ascii="Times New Roman" w:hAnsi="Times New Roman"/>
                <w:sz w:val="24"/>
                <w:szCs w:val="24"/>
              </w:rPr>
              <w:t>řídit, uspořádat a porovnávat různé předměty, věci podle velikosti, tvaru, vlastnosti, barvy.</w:t>
            </w:r>
          </w:p>
          <w:p w14:paraId="532E4156" w14:textId="37FDC76E"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T</w:t>
            </w:r>
            <w:r w:rsidR="00C047FA" w:rsidRPr="00435DBE">
              <w:rPr>
                <w:rFonts w:ascii="Times New Roman" w:hAnsi="Times New Roman"/>
                <w:sz w:val="24"/>
                <w:szCs w:val="24"/>
              </w:rPr>
              <w:t>řídit a uspořádat drobné předměty - do přihrádky, krabice, nádoby, sáčku, aj.</w:t>
            </w:r>
          </w:p>
          <w:p w14:paraId="308D598F" w14:textId="1B0DC51A" w:rsidR="00C047FA" w:rsidRPr="00435DBE" w:rsidRDefault="00F16A45" w:rsidP="00C047FA">
            <w:pPr>
              <w:pStyle w:val="Odstavecseseznamem"/>
              <w:numPr>
                <w:ilvl w:val="0"/>
                <w:numId w:val="5"/>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lastRenderedPageBreak/>
              <w:t>C</w:t>
            </w:r>
            <w:r w:rsidR="00C047FA" w:rsidRPr="00435DBE">
              <w:rPr>
                <w:rFonts w:ascii="Times New Roman" w:hAnsi="Times New Roman"/>
                <w:sz w:val="24"/>
                <w:szCs w:val="24"/>
              </w:rPr>
              <w:t>o je krátké a dlouhé; kratší, delší; vpředu, vzadu; první, poslední; mezi, uprostřed, stejné, jiné</w:t>
            </w:r>
          </w:p>
          <w:p w14:paraId="39B18A35" w14:textId="4E9FBF83"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oznat číslice do 10</w:t>
            </w:r>
          </w:p>
          <w:p w14:paraId="6B0FE320" w14:textId="74EC7002"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řiřazovat počet prvků ke správné číslici</w:t>
            </w:r>
          </w:p>
          <w:p w14:paraId="5B893497" w14:textId="3516641D"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 znamená více, méně, stejně</w:t>
            </w:r>
          </w:p>
          <w:p w14:paraId="39B36956" w14:textId="4DAAFF84"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P</w:t>
            </w:r>
            <w:r w:rsidR="00C047FA" w:rsidRPr="00435DBE">
              <w:rPr>
                <w:rFonts w:ascii="Times New Roman" w:hAnsi="Times New Roman"/>
                <w:sz w:val="24"/>
                <w:szCs w:val="24"/>
              </w:rPr>
              <w:t>oznat a pojmenovat geometrických tvarů</w:t>
            </w:r>
          </w:p>
          <w:p w14:paraId="32DCD1F9" w14:textId="48BBAE0E"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Ř</w:t>
            </w:r>
            <w:r w:rsidR="00C047FA" w:rsidRPr="00435DBE">
              <w:rPr>
                <w:rFonts w:ascii="Times New Roman" w:hAnsi="Times New Roman"/>
                <w:sz w:val="24"/>
                <w:szCs w:val="24"/>
              </w:rPr>
              <w:t>adit předměty podle velikosti</w:t>
            </w:r>
          </w:p>
          <w:p w14:paraId="5C700D1B" w14:textId="4EA28481"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D</w:t>
            </w:r>
            <w:r w:rsidR="00C047FA" w:rsidRPr="00435DBE">
              <w:rPr>
                <w:rFonts w:ascii="Times New Roman" w:hAnsi="Times New Roman"/>
                <w:sz w:val="24"/>
                <w:szCs w:val="24"/>
              </w:rPr>
              <w:t>ovedu se orientovat v bludišti</w:t>
            </w:r>
          </w:p>
          <w:p w14:paraId="51B3A1DE" w14:textId="7455070E"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T</w:t>
            </w:r>
            <w:r w:rsidR="00C047FA" w:rsidRPr="00435DBE">
              <w:rPr>
                <w:rFonts w:ascii="Times New Roman" w:hAnsi="Times New Roman"/>
                <w:sz w:val="24"/>
                <w:szCs w:val="24"/>
              </w:rPr>
              <w:t>řídit do skupin podle daných vlastností</w:t>
            </w:r>
          </w:p>
          <w:p w14:paraId="7355B26A" w14:textId="0399383D"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hAnsi="Times New Roman"/>
                <w:sz w:val="24"/>
                <w:szCs w:val="24"/>
              </w:rPr>
              <w:t>S</w:t>
            </w:r>
            <w:r w:rsidR="00C047FA" w:rsidRPr="00435DBE">
              <w:rPr>
                <w:rFonts w:ascii="Times New Roman" w:hAnsi="Times New Roman"/>
                <w:sz w:val="24"/>
                <w:szCs w:val="24"/>
              </w:rPr>
              <w:t>pojování teček podle předlohy</w:t>
            </w:r>
          </w:p>
          <w:p w14:paraId="39AA7482" w14:textId="66E031B3" w:rsidR="00C047FA" w:rsidRPr="00435DBE" w:rsidRDefault="00F16A45" w:rsidP="00C047FA">
            <w:pPr>
              <w:pStyle w:val="Odstavecseseznamem"/>
              <w:numPr>
                <w:ilvl w:val="0"/>
                <w:numId w:val="5"/>
              </w:numPr>
              <w:spacing w:after="0" w:line="360" w:lineRule="auto"/>
              <w:ind w:left="714" w:hanging="357"/>
              <w:rPr>
                <w:rFonts w:ascii="Times New Roman" w:hAnsi="Times New Roman"/>
                <w:sz w:val="24"/>
                <w:szCs w:val="24"/>
              </w:rPr>
            </w:pPr>
            <w:r>
              <w:rPr>
                <w:rFonts w:ascii="Times New Roman" w:eastAsia="Times New Roman" w:hAnsi="Times New Roman"/>
                <w:sz w:val="24"/>
                <w:szCs w:val="24"/>
                <w:lang w:eastAsia="cs-CZ"/>
              </w:rPr>
              <w:t>S</w:t>
            </w:r>
            <w:r w:rsidR="00C047FA" w:rsidRPr="00435DBE">
              <w:rPr>
                <w:rFonts w:ascii="Times New Roman" w:eastAsia="Times New Roman" w:hAnsi="Times New Roman"/>
                <w:sz w:val="24"/>
                <w:szCs w:val="24"/>
                <w:lang w:eastAsia="cs-CZ"/>
              </w:rPr>
              <w:t>kládat stavebnice podle předlohy</w:t>
            </w:r>
          </w:p>
        </w:tc>
      </w:tr>
      <w:tr w:rsidR="00C047FA" w:rsidRPr="00D23A68" w14:paraId="57B7C7F1" w14:textId="77777777" w:rsidTr="00CE2235">
        <w:tc>
          <w:tcPr>
            <w:tcW w:w="2140" w:type="dxa"/>
            <w:tcBorders>
              <w:top w:val="single" w:sz="4" w:space="0" w:color="auto"/>
              <w:left w:val="single" w:sz="4" w:space="0" w:color="auto"/>
              <w:bottom w:val="single" w:sz="4" w:space="0" w:color="auto"/>
              <w:right w:val="single" w:sz="4" w:space="0" w:color="auto"/>
            </w:tcBorders>
            <w:vAlign w:val="center"/>
          </w:tcPr>
          <w:p w14:paraId="6D91CB16" w14:textId="77777777" w:rsidR="00C047FA" w:rsidRPr="00435DBE" w:rsidRDefault="00C047FA" w:rsidP="00CE2235">
            <w:pPr>
              <w:spacing w:line="360" w:lineRule="auto"/>
              <w:rPr>
                <w:b/>
                <w:bCs/>
              </w:rPr>
            </w:pPr>
          </w:p>
        </w:tc>
        <w:tc>
          <w:tcPr>
            <w:tcW w:w="7322" w:type="dxa"/>
            <w:tcBorders>
              <w:top w:val="single" w:sz="4" w:space="0" w:color="auto"/>
              <w:left w:val="single" w:sz="4" w:space="0" w:color="auto"/>
              <w:bottom w:val="single" w:sz="4" w:space="0" w:color="auto"/>
              <w:right w:val="single" w:sz="4" w:space="0" w:color="auto"/>
            </w:tcBorders>
            <w:vAlign w:val="center"/>
            <w:hideMark/>
          </w:tcPr>
          <w:p w14:paraId="0D28F9AA" w14:textId="77777777" w:rsidR="00C047FA" w:rsidRPr="00435DBE" w:rsidRDefault="00C047FA" w:rsidP="00CE2235">
            <w:pPr>
              <w:pStyle w:val="Odstavecseseznamem"/>
              <w:spacing w:after="0" w:line="360" w:lineRule="auto"/>
              <w:ind w:left="0"/>
              <w:outlineLvl w:val="0"/>
              <w:rPr>
                <w:rFonts w:ascii="Times New Roman" w:eastAsia="Times New Roman" w:hAnsi="Times New Roman"/>
                <w:b/>
                <w:bCs/>
                <w:i/>
                <w:sz w:val="24"/>
                <w:szCs w:val="24"/>
                <w:lang w:eastAsia="cs-CZ"/>
              </w:rPr>
            </w:pPr>
            <w:r w:rsidRPr="00435DBE">
              <w:rPr>
                <w:rFonts w:ascii="Times New Roman" w:eastAsia="Times New Roman" w:hAnsi="Times New Roman"/>
                <w:b/>
                <w:bCs/>
                <w:i/>
                <w:sz w:val="24"/>
                <w:szCs w:val="24"/>
                <w:lang w:eastAsia="cs-CZ"/>
              </w:rPr>
              <w:t>Mám zájem o svět kolem sebe</w:t>
            </w:r>
          </w:p>
          <w:p w14:paraId="77FEAD2C" w14:textId="77777777" w:rsidR="00C047FA" w:rsidRPr="00435DBE" w:rsidRDefault="00C047FA" w:rsidP="00CE2235">
            <w:pPr>
              <w:pStyle w:val="Odstavecseseznamem"/>
              <w:spacing w:after="0" w:line="360" w:lineRule="auto"/>
              <w:ind w:left="0"/>
              <w:outlineLvl w:val="0"/>
              <w:rPr>
                <w:rFonts w:ascii="Times New Roman" w:eastAsia="Times New Roman" w:hAnsi="Times New Roman"/>
                <w:b/>
                <w:bCs/>
                <w:i/>
                <w:sz w:val="24"/>
                <w:szCs w:val="24"/>
                <w:lang w:eastAsia="cs-CZ"/>
              </w:rPr>
            </w:pPr>
            <w:r w:rsidRPr="00435DBE">
              <w:rPr>
                <w:rFonts w:ascii="Times New Roman" w:hAnsi="Times New Roman"/>
                <w:b/>
                <w:i/>
                <w:color w:val="000000"/>
                <w:sz w:val="24"/>
                <w:szCs w:val="24"/>
              </w:rPr>
              <w:t>Umím, vím, dovedu, poznám</w:t>
            </w:r>
          </w:p>
          <w:p w14:paraId="00465697" w14:textId="37B46FE7" w:rsidR="00C047FA" w:rsidRPr="00435DBE" w:rsidRDefault="00F16A45" w:rsidP="00C047FA">
            <w:pPr>
              <w:pStyle w:val="Odstavecseseznamem"/>
              <w:numPr>
                <w:ilvl w:val="0"/>
                <w:numId w:val="6"/>
              </w:numPr>
              <w:spacing w:after="0" w:line="360" w:lineRule="auto"/>
              <w:ind w:left="714" w:hanging="357"/>
              <w:rPr>
                <w:rFonts w:ascii="Times New Roman" w:hAnsi="Times New Roman"/>
                <w:sz w:val="24"/>
                <w:szCs w:val="24"/>
              </w:rPr>
            </w:pPr>
            <w:r>
              <w:rPr>
                <w:rFonts w:ascii="Times New Roman" w:hAnsi="Times New Roman"/>
                <w:sz w:val="24"/>
                <w:szCs w:val="24"/>
              </w:rPr>
              <w:t>V</w:t>
            </w:r>
            <w:r w:rsidR="00C047FA" w:rsidRPr="00435DBE">
              <w:rPr>
                <w:rFonts w:ascii="Times New Roman" w:hAnsi="Times New Roman"/>
                <w:sz w:val="24"/>
                <w:szCs w:val="24"/>
              </w:rPr>
              <w:t>lastnosti předmětů denní potřeby, hračky, nádobí, nářadí, nábytek, potraviny.</w:t>
            </w:r>
          </w:p>
          <w:p w14:paraId="25749E06" w14:textId="4BEC77EC" w:rsidR="00C047FA" w:rsidRPr="00435DBE" w:rsidRDefault="00F16A45" w:rsidP="00C047FA">
            <w:pPr>
              <w:pStyle w:val="Odstavecseseznamem"/>
              <w:numPr>
                <w:ilvl w:val="0"/>
                <w:numId w:val="6"/>
              </w:numPr>
              <w:spacing w:after="0" w:line="360" w:lineRule="auto"/>
              <w:rPr>
                <w:rFonts w:ascii="Times New Roman" w:hAnsi="Times New Roman"/>
                <w:sz w:val="24"/>
                <w:szCs w:val="24"/>
              </w:rPr>
            </w:pPr>
            <w:r>
              <w:rPr>
                <w:rFonts w:ascii="Times New Roman" w:hAnsi="Times New Roman"/>
                <w:sz w:val="24"/>
                <w:szCs w:val="24"/>
              </w:rPr>
              <w:t>Z</w:t>
            </w:r>
            <w:r w:rsidR="00C047FA" w:rsidRPr="00435DBE">
              <w:rPr>
                <w:rFonts w:ascii="Times New Roman" w:hAnsi="Times New Roman"/>
                <w:sz w:val="24"/>
                <w:szCs w:val="24"/>
              </w:rPr>
              <w:t xml:space="preserve">ákladní barvy i některé jejich odstíny </w:t>
            </w:r>
            <w:r w:rsidR="00C047FA" w:rsidRPr="00435DBE">
              <w:rPr>
                <w:rFonts w:ascii="Times New Roman" w:hAnsi="Times New Roman"/>
                <w:sz w:val="24"/>
                <w:szCs w:val="24"/>
              </w:rPr>
              <w:br/>
              <w:t>dopravní prostředky - dovedu se správně chovat při přecházení silnice</w:t>
            </w:r>
          </w:p>
          <w:p w14:paraId="05DF0462" w14:textId="532F6FAB" w:rsidR="00C047FA" w:rsidRPr="00F74B85" w:rsidRDefault="00F16A45" w:rsidP="00C047FA">
            <w:pPr>
              <w:pStyle w:val="Odstavecseseznamem"/>
              <w:numPr>
                <w:ilvl w:val="0"/>
                <w:numId w:val="6"/>
              </w:numPr>
              <w:spacing w:after="0" w:line="360" w:lineRule="auto"/>
              <w:rPr>
                <w:rFonts w:ascii="Times New Roman" w:hAnsi="Times New Roman"/>
                <w:sz w:val="24"/>
                <w:szCs w:val="24"/>
              </w:rPr>
            </w:pPr>
            <w:r>
              <w:rPr>
                <w:rFonts w:ascii="Times New Roman" w:hAnsi="Times New Roman"/>
                <w:sz w:val="24"/>
                <w:szCs w:val="24"/>
              </w:rPr>
              <w:t>V</w:t>
            </w:r>
            <w:r w:rsidR="00C047FA" w:rsidRPr="00435DBE">
              <w:rPr>
                <w:rFonts w:ascii="Times New Roman" w:hAnsi="Times New Roman"/>
                <w:sz w:val="24"/>
                <w:szCs w:val="24"/>
              </w:rPr>
              <w:t>ím něco o přírodě; o ročních obdobích a o počasí (teplo, zima, déšť, sníh, aj.), o přírodních jevec</w:t>
            </w:r>
            <w:r w:rsidR="00C047FA">
              <w:rPr>
                <w:rFonts w:ascii="Times New Roman" w:hAnsi="Times New Roman"/>
                <w:sz w:val="24"/>
                <w:szCs w:val="24"/>
              </w:rPr>
              <w:t xml:space="preserve">h (duha, </w:t>
            </w:r>
            <w:r w:rsidR="00C047FA" w:rsidRPr="00435DBE">
              <w:rPr>
                <w:rFonts w:ascii="Times New Roman" w:hAnsi="Times New Roman"/>
                <w:sz w:val="24"/>
                <w:szCs w:val="24"/>
              </w:rPr>
              <w:t xml:space="preserve">aj.), </w:t>
            </w:r>
            <w:r w:rsidR="00C047FA" w:rsidRPr="00435DBE">
              <w:rPr>
                <w:rFonts w:ascii="Times New Roman" w:hAnsi="Times New Roman"/>
                <w:sz w:val="24"/>
                <w:szCs w:val="24"/>
              </w:rPr>
              <w:br/>
              <w:t>o zvířatech (ptáci, ryby, hmyz) domácích, hospodářských, volně žijících u nás, v ZOO, exotických a o jejich mláďatech;</w:t>
            </w:r>
            <w:r w:rsidR="00C047FA" w:rsidRPr="00435DBE">
              <w:rPr>
                <w:rFonts w:ascii="Times New Roman" w:hAnsi="Times New Roman"/>
                <w:sz w:val="24"/>
                <w:szCs w:val="24"/>
              </w:rPr>
              <w:br/>
              <w:t xml:space="preserve">o rostlinách (květiny, stromy, keře, ovoce, zelenina). </w:t>
            </w:r>
            <w:r w:rsidR="00C047FA" w:rsidRPr="00435DBE">
              <w:rPr>
                <w:rFonts w:ascii="Times New Roman" w:hAnsi="Times New Roman"/>
                <w:sz w:val="24"/>
                <w:szCs w:val="24"/>
              </w:rPr>
              <w:br/>
              <w:t xml:space="preserve">o čase - den a noc; části dne - ráno, dopoledne; včera, dnes, zítra </w:t>
            </w:r>
            <w:r w:rsidR="00C047FA" w:rsidRPr="00435DBE">
              <w:rPr>
                <w:rFonts w:ascii="Times New Roman" w:hAnsi="Times New Roman"/>
                <w:sz w:val="24"/>
                <w:szCs w:val="24"/>
              </w:rPr>
              <w:br/>
              <w:t>orientuji se ve svém okolí (mateřská škola, bydliště, význačné budovy); znám cestu do MŠ.</w:t>
            </w:r>
            <w:r w:rsidR="00C047FA" w:rsidRPr="00435DBE">
              <w:rPr>
                <w:rFonts w:ascii="Times New Roman" w:hAnsi="Times New Roman"/>
                <w:sz w:val="24"/>
                <w:szCs w:val="24"/>
              </w:rPr>
              <w:br/>
              <w:t>účastním se oslav svátků během roku a podílím se na přípravách</w:t>
            </w:r>
            <w:r w:rsidR="00C047FA" w:rsidRPr="00435DBE">
              <w:rPr>
                <w:rFonts w:ascii="Times New Roman" w:hAnsi="Times New Roman"/>
                <w:sz w:val="24"/>
                <w:szCs w:val="24"/>
              </w:rPr>
              <w:br/>
              <w:t>některé problémy životního prostředí - pečuji o své okolí a prostředí, třídím odpady, zacházím správně s</w:t>
            </w:r>
            <w:r w:rsidR="00C047FA">
              <w:rPr>
                <w:rFonts w:ascii="Times New Roman" w:hAnsi="Times New Roman"/>
                <w:sz w:val="24"/>
                <w:szCs w:val="24"/>
              </w:rPr>
              <w:t> </w:t>
            </w:r>
            <w:r w:rsidR="00C047FA" w:rsidRPr="00435DBE">
              <w:rPr>
                <w:rFonts w:ascii="Times New Roman" w:hAnsi="Times New Roman"/>
                <w:sz w:val="24"/>
                <w:szCs w:val="24"/>
              </w:rPr>
              <w:t>potravinami</w:t>
            </w:r>
            <w:r w:rsidR="00C047FA">
              <w:rPr>
                <w:rFonts w:ascii="Times New Roman" w:hAnsi="Times New Roman"/>
                <w:sz w:val="24"/>
                <w:szCs w:val="24"/>
              </w:rPr>
              <w:t>.</w:t>
            </w:r>
          </w:p>
        </w:tc>
      </w:tr>
      <w:tr w:rsidR="00C047FA" w:rsidRPr="00D23A68" w14:paraId="6002E168" w14:textId="77777777" w:rsidTr="00CE2235">
        <w:tc>
          <w:tcPr>
            <w:tcW w:w="2140" w:type="dxa"/>
            <w:tcBorders>
              <w:top w:val="single" w:sz="4" w:space="0" w:color="auto"/>
              <w:left w:val="single" w:sz="4" w:space="0" w:color="auto"/>
              <w:bottom w:val="single" w:sz="4" w:space="0" w:color="auto"/>
              <w:right w:val="single" w:sz="4" w:space="0" w:color="auto"/>
            </w:tcBorders>
            <w:vAlign w:val="center"/>
          </w:tcPr>
          <w:p w14:paraId="407E4610" w14:textId="77777777" w:rsidR="00C047FA" w:rsidRPr="00435DBE" w:rsidRDefault="00C047FA" w:rsidP="00CE2235">
            <w:pPr>
              <w:spacing w:line="360" w:lineRule="auto"/>
              <w:rPr>
                <w:b/>
                <w:bCs/>
              </w:rPr>
            </w:pPr>
          </w:p>
        </w:tc>
        <w:tc>
          <w:tcPr>
            <w:tcW w:w="7322" w:type="dxa"/>
            <w:tcBorders>
              <w:top w:val="single" w:sz="4" w:space="0" w:color="auto"/>
              <w:left w:val="single" w:sz="4" w:space="0" w:color="auto"/>
              <w:bottom w:val="single" w:sz="4" w:space="0" w:color="auto"/>
              <w:right w:val="single" w:sz="4" w:space="0" w:color="auto"/>
            </w:tcBorders>
            <w:vAlign w:val="center"/>
            <w:hideMark/>
          </w:tcPr>
          <w:p w14:paraId="4752A1AA" w14:textId="77777777" w:rsidR="00C047FA" w:rsidRPr="00435DBE" w:rsidRDefault="00C047FA" w:rsidP="00CE2235">
            <w:pPr>
              <w:pStyle w:val="Odstavecseseznamem"/>
              <w:spacing w:after="0" w:line="360" w:lineRule="auto"/>
              <w:ind w:left="0"/>
              <w:outlineLvl w:val="0"/>
              <w:rPr>
                <w:rFonts w:ascii="Times New Roman" w:eastAsia="Times New Roman" w:hAnsi="Times New Roman"/>
                <w:b/>
                <w:bCs/>
                <w:i/>
                <w:sz w:val="24"/>
                <w:szCs w:val="24"/>
                <w:lang w:eastAsia="cs-CZ"/>
              </w:rPr>
            </w:pPr>
            <w:r w:rsidRPr="00435DBE">
              <w:rPr>
                <w:rFonts w:ascii="Times New Roman" w:eastAsia="Times New Roman" w:hAnsi="Times New Roman"/>
                <w:b/>
                <w:bCs/>
                <w:i/>
                <w:sz w:val="24"/>
                <w:szCs w:val="24"/>
                <w:lang w:eastAsia="cs-CZ"/>
              </w:rPr>
              <w:t>Mám zájem poznat sebe a lidi kolem</w:t>
            </w:r>
          </w:p>
          <w:p w14:paraId="4810C608" w14:textId="77777777" w:rsidR="00C047FA" w:rsidRPr="00435DBE" w:rsidRDefault="00C047FA" w:rsidP="00CE2235">
            <w:pPr>
              <w:pStyle w:val="Odstavecseseznamem"/>
              <w:spacing w:after="0" w:line="360" w:lineRule="auto"/>
              <w:ind w:left="0"/>
              <w:outlineLvl w:val="0"/>
              <w:rPr>
                <w:rFonts w:ascii="Times New Roman" w:hAnsi="Times New Roman"/>
                <w:b/>
                <w:i/>
                <w:color w:val="000000"/>
                <w:sz w:val="24"/>
                <w:szCs w:val="24"/>
              </w:rPr>
            </w:pPr>
            <w:r w:rsidRPr="00435DBE">
              <w:rPr>
                <w:rFonts w:ascii="Times New Roman" w:hAnsi="Times New Roman"/>
                <w:b/>
                <w:i/>
                <w:color w:val="000000"/>
                <w:sz w:val="24"/>
                <w:szCs w:val="24"/>
              </w:rPr>
              <w:t>Umím, vím, dovedu, poznám</w:t>
            </w:r>
          </w:p>
          <w:p w14:paraId="468A017D" w14:textId="5786062E" w:rsidR="00C047FA" w:rsidRPr="00435DBE" w:rsidRDefault="00F16A45" w:rsidP="00C047FA">
            <w:pPr>
              <w:pStyle w:val="Odstavecseseznamem"/>
              <w:numPr>
                <w:ilvl w:val="0"/>
                <w:numId w:val="7"/>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Č</w:t>
            </w:r>
            <w:r w:rsidR="00C047FA" w:rsidRPr="00435DBE">
              <w:rPr>
                <w:rFonts w:ascii="Times New Roman" w:hAnsi="Times New Roman"/>
                <w:sz w:val="24"/>
                <w:szCs w:val="24"/>
              </w:rPr>
              <w:t xml:space="preserve">innosti a zaměstnání lidí, význam odpočinku, sportu </w:t>
            </w:r>
          </w:p>
          <w:p w14:paraId="3767F76C" w14:textId="064FB632" w:rsidR="00C047FA" w:rsidRPr="00435DBE" w:rsidRDefault="00F16A45" w:rsidP="00C047FA">
            <w:pPr>
              <w:pStyle w:val="Odstavecseseznamem"/>
              <w:numPr>
                <w:ilvl w:val="0"/>
                <w:numId w:val="7"/>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L</w:t>
            </w:r>
            <w:r w:rsidR="00C047FA" w:rsidRPr="00435DBE">
              <w:rPr>
                <w:rFonts w:ascii="Times New Roman" w:hAnsi="Times New Roman"/>
                <w:sz w:val="24"/>
                <w:szCs w:val="24"/>
              </w:rPr>
              <w:t>idé jsou odlišní, různě mluví, žijí, mají různé zvyky</w:t>
            </w:r>
          </w:p>
          <w:p w14:paraId="2A8BAA00" w14:textId="0B69D916" w:rsidR="00C047FA" w:rsidRPr="00435DBE" w:rsidRDefault="00F16A45" w:rsidP="00C047FA">
            <w:pPr>
              <w:pStyle w:val="Odstavecseseznamem"/>
              <w:numPr>
                <w:ilvl w:val="0"/>
                <w:numId w:val="7"/>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O</w:t>
            </w:r>
            <w:r w:rsidR="00C047FA" w:rsidRPr="00435DBE">
              <w:rPr>
                <w:rFonts w:ascii="Times New Roman" w:hAnsi="Times New Roman"/>
                <w:sz w:val="24"/>
                <w:szCs w:val="24"/>
              </w:rPr>
              <w:t xml:space="preserve"> sob</w:t>
            </w:r>
            <w:r w:rsidR="00C047FA">
              <w:rPr>
                <w:rFonts w:ascii="Times New Roman" w:hAnsi="Times New Roman"/>
                <w:sz w:val="24"/>
                <w:szCs w:val="24"/>
              </w:rPr>
              <w:t xml:space="preserve">ě - znám své tělo, jeho části, </w:t>
            </w:r>
            <w:r w:rsidR="00C047FA" w:rsidRPr="00435DBE">
              <w:rPr>
                <w:rFonts w:ascii="Times New Roman" w:hAnsi="Times New Roman"/>
                <w:sz w:val="24"/>
                <w:szCs w:val="24"/>
              </w:rPr>
              <w:t>umím o něj pečovat, chránit ho, umím popsat</w:t>
            </w:r>
            <w:r w:rsidR="00C047FA">
              <w:rPr>
                <w:rFonts w:ascii="Times New Roman" w:hAnsi="Times New Roman"/>
                <w:sz w:val="24"/>
                <w:szCs w:val="24"/>
              </w:rPr>
              <w:t>,</w:t>
            </w:r>
            <w:r w:rsidR="00C047FA" w:rsidRPr="00435DBE">
              <w:rPr>
                <w:rFonts w:ascii="Times New Roman" w:hAnsi="Times New Roman"/>
                <w:sz w:val="24"/>
                <w:szCs w:val="24"/>
              </w:rPr>
              <w:t xml:space="preserve"> jak se cítím.</w:t>
            </w:r>
          </w:p>
          <w:p w14:paraId="4B058B94" w14:textId="52AB6AAB" w:rsidR="00C047FA" w:rsidRPr="00435DBE" w:rsidRDefault="00F16A45" w:rsidP="00C047FA">
            <w:pPr>
              <w:pStyle w:val="Odstavecseseznamem"/>
              <w:numPr>
                <w:ilvl w:val="0"/>
                <w:numId w:val="7"/>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lastRenderedPageBreak/>
              <w:t>V</w:t>
            </w:r>
            <w:r w:rsidR="00C047FA" w:rsidRPr="00435DBE">
              <w:rPr>
                <w:rFonts w:ascii="Times New Roman" w:hAnsi="Times New Roman"/>
                <w:sz w:val="24"/>
                <w:szCs w:val="24"/>
              </w:rPr>
              <w:t>yužít svých smyslů (zrak, sluch, hmat, čich, chuť).</w:t>
            </w:r>
          </w:p>
          <w:p w14:paraId="2EC894D8" w14:textId="3CEAFC28" w:rsidR="00C047FA" w:rsidRPr="008F0633" w:rsidRDefault="00F16A45" w:rsidP="00C047FA">
            <w:pPr>
              <w:pStyle w:val="Odstavecseseznamem"/>
              <w:numPr>
                <w:ilvl w:val="0"/>
                <w:numId w:val="7"/>
              </w:numPr>
              <w:autoSpaceDE w:val="0"/>
              <w:autoSpaceDN w:val="0"/>
              <w:adjustRightInd w:val="0"/>
              <w:spacing w:after="0" w:line="360" w:lineRule="auto"/>
              <w:ind w:left="714" w:hanging="357"/>
              <w:rPr>
                <w:rFonts w:ascii="Times New Roman" w:hAnsi="Times New Roman"/>
                <w:sz w:val="24"/>
                <w:szCs w:val="24"/>
              </w:rPr>
            </w:pPr>
            <w:r>
              <w:rPr>
                <w:rFonts w:ascii="Times New Roman" w:hAnsi="Times New Roman"/>
                <w:sz w:val="24"/>
                <w:szCs w:val="24"/>
              </w:rPr>
              <w:t>K</w:t>
            </w:r>
            <w:r w:rsidR="00C047FA" w:rsidRPr="00435DBE">
              <w:rPr>
                <w:rFonts w:ascii="Times New Roman" w:hAnsi="Times New Roman"/>
                <w:sz w:val="24"/>
                <w:szCs w:val="24"/>
              </w:rPr>
              <w:t>do je má rodina (rodiče, příbuzní); co kdo doma dělá</w:t>
            </w:r>
            <w:r w:rsidR="00C047FA">
              <w:rPr>
                <w:rFonts w:ascii="Times New Roman" w:hAnsi="Times New Roman"/>
                <w:sz w:val="24"/>
                <w:szCs w:val="24"/>
              </w:rPr>
              <w:t xml:space="preserve"> </w:t>
            </w:r>
            <w:r w:rsidR="00C047FA" w:rsidRPr="008F0633">
              <w:rPr>
                <w:rFonts w:ascii="Times New Roman" w:eastAsia="Times New Roman" w:hAnsi="Times New Roman"/>
                <w:sz w:val="24"/>
                <w:szCs w:val="24"/>
                <w:lang w:eastAsia="cs-CZ"/>
              </w:rPr>
              <w:t>své jméno, popř. adresu; znám jména dětí ve třídě i jména</w:t>
            </w:r>
            <w:r w:rsidR="00C047FA" w:rsidRPr="008F0633">
              <w:rPr>
                <w:rFonts w:ascii="Times New Roman" w:hAnsi="Times New Roman"/>
                <w:sz w:val="24"/>
                <w:szCs w:val="24"/>
              </w:rPr>
              <w:t xml:space="preserve"> </w:t>
            </w:r>
            <w:r w:rsidR="00C047FA" w:rsidRPr="008F0633">
              <w:rPr>
                <w:rFonts w:ascii="Times New Roman" w:eastAsia="Times New Roman" w:hAnsi="Times New Roman"/>
                <w:sz w:val="24"/>
                <w:szCs w:val="24"/>
                <w:lang w:eastAsia="cs-CZ"/>
              </w:rPr>
              <w:t>učitelek</w:t>
            </w:r>
          </w:p>
        </w:tc>
      </w:tr>
      <w:tr w:rsidR="00FB3ACF" w:rsidRPr="00D23A68" w14:paraId="55122026" w14:textId="77777777" w:rsidTr="00CE2235">
        <w:tc>
          <w:tcPr>
            <w:tcW w:w="2140" w:type="dxa"/>
            <w:tcBorders>
              <w:top w:val="single" w:sz="4" w:space="0" w:color="auto"/>
              <w:left w:val="single" w:sz="4" w:space="0" w:color="auto"/>
              <w:bottom w:val="single" w:sz="4" w:space="0" w:color="auto"/>
              <w:right w:val="single" w:sz="4" w:space="0" w:color="auto"/>
            </w:tcBorders>
            <w:vAlign w:val="center"/>
          </w:tcPr>
          <w:p w14:paraId="59D044F4" w14:textId="3EBE43F3" w:rsidR="00FB3ACF" w:rsidRPr="00435DBE" w:rsidRDefault="00FB3ACF" w:rsidP="00CE2235">
            <w:pPr>
              <w:spacing w:line="360" w:lineRule="auto"/>
              <w:rPr>
                <w:b/>
                <w:bCs/>
              </w:rPr>
            </w:pPr>
            <w:r>
              <w:rPr>
                <w:b/>
                <w:bCs/>
              </w:rPr>
              <w:lastRenderedPageBreak/>
              <w:t>Komentář učitelky:</w:t>
            </w:r>
            <w:r w:rsidR="00635EC7">
              <w:rPr>
                <w:b/>
                <w:bCs/>
              </w:rPr>
              <w:t xml:space="preserve"> </w:t>
            </w:r>
          </w:p>
        </w:tc>
        <w:tc>
          <w:tcPr>
            <w:tcW w:w="7322" w:type="dxa"/>
            <w:tcBorders>
              <w:top w:val="single" w:sz="4" w:space="0" w:color="auto"/>
              <w:left w:val="single" w:sz="4" w:space="0" w:color="auto"/>
              <w:bottom w:val="single" w:sz="4" w:space="0" w:color="auto"/>
              <w:right w:val="single" w:sz="4" w:space="0" w:color="auto"/>
            </w:tcBorders>
            <w:vAlign w:val="center"/>
          </w:tcPr>
          <w:p w14:paraId="1B564964" w14:textId="3F315ADB" w:rsidR="00635EC7" w:rsidRDefault="00635EC7" w:rsidP="00635EC7">
            <w:pPr>
              <w:jc w:val="both"/>
            </w:pPr>
            <w:r>
              <w:t>Směřovat dítě ke schopnostem zvládání základních požadavků pro přijetí do ZŠ, sociální obratnost, emoční vyrovnanost v osobních možnostech, podpora volních vlastností, kritického myšlení, reprodukce, vnitřní i vnější motivace, realizace zadaného úkolu, seberealizace a osobitost v zadané práci, sebehodnocení a radost z plnění činností, klíčové kompetence vycházející z aktuálního RVP PV v ČR.</w:t>
            </w:r>
          </w:p>
          <w:p w14:paraId="584A3840" w14:textId="77777777" w:rsidR="00635EC7" w:rsidRDefault="00635EC7" w:rsidP="00635EC7">
            <w:pPr>
              <w:jc w:val="both"/>
            </w:pPr>
            <w:r>
              <w:t>Dalšími konkrétními cíli jsou pak orientace v prostoru, orientace na papíře, orientace v čase, vnímání času a změn, orientace na těle, zvládání vědomého pohybu dle předlohy, rozvoj zrakového vnímání, sluchového vnímání, logického myšlení, pojmového myšlení při práci, vědomé sebeřízení a další.</w:t>
            </w:r>
          </w:p>
          <w:p w14:paraId="325CCE8F" w14:textId="17AFA0B5" w:rsidR="00635EC7" w:rsidRDefault="00635EC7" w:rsidP="00635EC7">
            <w:pPr>
              <w:jc w:val="both"/>
            </w:pPr>
            <w:r>
              <w:t xml:space="preserve">Ve školním roce 2022/2023 jsme v MŠ Velké Hoštice pracovaly s 27 dětmi v povinném předškolním vzdělávání. Toto vzdělávání probíhalo pravidelně každý den a bylo zapotřebí přítomnost školní asistentky. Důraz byl kladen na správně se vyvíjející usazení dítěte, uvolnění svalů, dechu, správný úchop psací potřeby, vedení ruky ve vzduchu dle pokynů, vedení psací potřeby po papíře v jednoduchých grafomotorických cvicích, za podpory říkadel. Byla zařazena </w:t>
            </w:r>
            <w:proofErr w:type="spellStart"/>
            <w:r>
              <w:t>vizuomotorická</w:t>
            </w:r>
            <w:proofErr w:type="spellEnd"/>
            <w:r>
              <w:t xml:space="preserve"> cvičení z běžně dostupných zdrojů, hry na podporu rozvoje zrakového a sluchového vnímání, postřehu, mrštnosti a pohotovosti, pozornosti a soustředění. Byla podporována kognitivní oblast, jemná a hrubá motorika, svobodný </w:t>
            </w:r>
            <w:proofErr w:type="spellStart"/>
            <w:r>
              <w:t>sebeprojev</w:t>
            </w:r>
            <w:proofErr w:type="spellEnd"/>
            <w:r>
              <w:t xml:space="preserve"> v hudební, výtvarné, pracovní, tělesné i jazykové oblasti.</w:t>
            </w:r>
          </w:p>
          <w:p w14:paraId="25F22214" w14:textId="33B8E332" w:rsidR="00FB3ACF" w:rsidRPr="00635EC7" w:rsidRDefault="00635EC7" w:rsidP="00635EC7">
            <w:pPr>
              <w:jc w:val="both"/>
            </w:pPr>
            <w:r>
              <w:t xml:space="preserve">Velká část aktivit byla aplikována ve smyslu prožitku a konkrétního učení. Bylo využíváno formativní hodnocení a práce s chybou s využitím kritického myšlení. </w:t>
            </w:r>
          </w:p>
        </w:tc>
      </w:tr>
    </w:tbl>
    <w:p w14:paraId="698E42CC" w14:textId="77777777" w:rsidR="00C047FA" w:rsidRDefault="00C047FA" w:rsidP="00C047FA"/>
    <w:p w14:paraId="11A57B28" w14:textId="77777777" w:rsidR="00C047FA" w:rsidRDefault="00C047FA" w:rsidP="00C047FA"/>
    <w:p w14:paraId="1258845D" w14:textId="77777777" w:rsidR="00C047FA" w:rsidRDefault="00C047FA" w:rsidP="00C047FA">
      <w:pPr>
        <w:spacing w:line="360" w:lineRule="auto"/>
        <w:jc w:val="both"/>
      </w:pPr>
    </w:p>
    <w:p w14:paraId="53EFDDC5" w14:textId="77777777" w:rsidR="00C047FA" w:rsidRDefault="00C047FA" w:rsidP="00C047FA">
      <w:pPr>
        <w:spacing w:line="360" w:lineRule="auto"/>
        <w:jc w:val="both"/>
      </w:pPr>
    </w:p>
    <w:p w14:paraId="67C83A28" w14:textId="2F10CFF1" w:rsidR="00AF57CB" w:rsidRPr="00AF57CB" w:rsidRDefault="00AF57CB" w:rsidP="00AF57CB">
      <w:pPr>
        <w:spacing w:line="360" w:lineRule="auto"/>
        <w:jc w:val="both"/>
      </w:pPr>
    </w:p>
    <w:sectPr w:rsidR="00AF57CB" w:rsidRPr="00AF57CB" w:rsidSect="00635EC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4A1D"/>
    <w:multiLevelType w:val="hybridMultilevel"/>
    <w:tmpl w:val="0AFE3636"/>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4714AD"/>
    <w:multiLevelType w:val="hybridMultilevel"/>
    <w:tmpl w:val="413291CA"/>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046A76"/>
    <w:multiLevelType w:val="hybridMultilevel"/>
    <w:tmpl w:val="F946A4EA"/>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0471DE"/>
    <w:multiLevelType w:val="hybridMultilevel"/>
    <w:tmpl w:val="34DA159A"/>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DE3212"/>
    <w:multiLevelType w:val="hybridMultilevel"/>
    <w:tmpl w:val="2600490E"/>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FA11B3"/>
    <w:multiLevelType w:val="hybridMultilevel"/>
    <w:tmpl w:val="8D047D24"/>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C065A2"/>
    <w:multiLevelType w:val="hybridMultilevel"/>
    <w:tmpl w:val="2344709A"/>
    <w:lvl w:ilvl="0" w:tplc="FF306A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FA"/>
    <w:rsid w:val="001929CB"/>
    <w:rsid w:val="002037C8"/>
    <w:rsid w:val="002430C1"/>
    <w:rsid w:val="004B4A73"/>
    <w:rsid w:val="0055546C"/>
    <w:rsid w:val="00635EC7"/>
    <w:rsid w:val="00757270"/>
    <w:rsid w:val="00A05DFA"/>
    <w:rsid w:val="00AF57CB"/>
    <w:rsid w:val="00C047FA"/>
    <w:rsid w:val="00E458BE"/>
    <w:rsid w:val="00F16A45"/>
    <w:rsid w:val="00F503D6"/>
    <w:rsid w:val="00FA3484"/>
    <w:rsid w:val="00FB3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51E6"/>
  <w15:chartTrackingRefBased/>
  <w15:docId w15:val="{6E706FEB-0926-4490-B537-32FB02FD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7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C047FA"/>
    <w:pPr>
      <w:jc w:val="center"/>
    </w:pPr>
    <w:rPr>
      <w:b/>
      <w:bCs/>
      <w:sz w:val="28"/>
    </w:rPr>
  </w:style>
  <w:style w:type="character" w:customStyle="1" w:styleId="NzevChar">
    <w:name w:val="Název Char"/>
    <w:basedOn w:val="Standardnpsmoodstavce"/>
    <w:link w:val="Nzev"/>
    <w:uiPriority w:val="10"/>
    <w:rsid w:val="00C047FA"/>
    <w:rPr>
      <w:rFonts w:ascii="Times New Roman" w:eastAsia="Times New Roman" w:hAnsi="Times New Roman" w:cs="Times New Roman"/>
      <w:b/>
      <w:bCs/>
      <w:sz w:val="28"/>
      <w:szCs w:val="24"/>
      <w:lang w:eastAsia="cs-CZ"/>
    </w:rPr>
  </w:style>
  <w:style w:type="paragraph" w:styleId="Zkladntext2">
    <w:name w:val="Body Text 2"/>
    <w:basedOn w:val="Normln"/>
    <w:link w:val="Zkladntext2Char"/>
    <w:uiPriority w:val="99"/>
    <w:semiHidden/>
    <w:rsid w:val="00C047FA"/>
    <w:pPr>
      <w:jc w:val="both"/>
    </w:pPr>
  </w:style>
  <w:style w:type="character" w:customStyle="1" w:styleId="Zkladntext2Char">
    <w:name w:val="Základní text 2 Char"/>
    <w:basedOn w:val="Standardnpsmoodstavce"/>
    <w:link w:val="Zkladntext2"/>
    <w:uiPriority w:val="99"/>
    <w:semiHidden/>
    <w:rsid w:val="00C047F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47FA"/>
    <w:pPr>
      <w:spacing w:after="200" w:line="276" w:lineRule="auto"/>
      <w:ind w:left="720"/>
    </w:pPr>
    <w:rPr>
      <w:rFonts w:ascii="Calibri" w:eastAsia="Calibri" w:hAnsi="Calibri"/>
      <w:sz w:val="22"/>
      <w:szCs w:val="22"/>
      <w:lang w:eastAsia="en-US"/>
    </w:rPr>
  </w:style>
  <w:style w:type="paragraph" w:styleId="Normlnweb">
    <w:name w:val="Normal (Web)"/>
    <w:basedOn w:val="Normln"/>
    <w:uiPriority w:val="99"/>
    <w:rsid w:val="00C047FA"/>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sid w:val="001929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29C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1187</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 cloud</dc:creator>
  <cp:keywords/>
  <dc:description/>
  <cp:lastModifiedBy>Lenka Prokšová</cp:lastModifiedBy>
  <cp:revision>4</cp:revision>
  <cp:lastPrinted>2024-09-06T11:17:00Z</cp:lastPrinted>
  <dcterms:created xsi:type="dcterms:W3CDTF">2023-07-04T08:27:00Z</dcterms:created>
  <dcterms:modified xsi:type="dcterms:W3CDTF">2024-09-06T11:19:00Z</dcterms:modified>
</cp:coreProperties>
</file>